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F2" w:rsidRPr="00EE58A1" w:rsidRDefault="008914F2">
      <w:pPr>
        <w:rPr>
          <w:rFonts w:asciiTheme="minorHAnsi" w:hAnsiTheme="minorHAnsi"/>
          <w:sz w:val="2"/>
          <w:szCs w:val="2"/>
        </w:rPr>
      </w:pPr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shd w:val="clear" w:color="auto" w:fill="auto"/>
        <w:ind w:left="20" w:firstLine="0"/>
        <w:rPr>
          <w:rFonts w:asciiTheme="minorHAnsi" w:hAnsiTheme="minorHAnsi"/>
        </w:rPr>
      </w:pPr>
      <w:r w:rsidRPr="00EE58A1">
        <w:rPr>
          <w:rStyle w:val="BodyText1"/>
          <w:rFonts w:asciiTheme="minorHAnsi" w:hAnsiTheme="minorHAnsi"/>
        </w:rPr>
        <w:t xml:space="preserve">Izrazi u ovim </w:t>
      </w:r>
      <w:r w:rsidR="006338C2" w:rsidRPr="00EE58A1">
        <w:rPr>
          <w:rStyle w:val="BodyText1"/>
          <w:rFonts w:asciiTheme="minorHAnsi" w:hAnsiTheme="minorHAnsi"/>
        </w:rPr>
        <w:t>uslov</w:t>
      </w:r>
      <w:r w:rsidRPr="00EE58A1">
        <w:rPr>
          <w:rStyle w:val="BodyText1"/>
          <w:rFonts w:asciiTheme="minorHAnsi" w:hAnsiTheme="minorHAnsi"/>
        </w:rPr>
        <w:t>ima znače:</w:t>
      </w:r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numPr>
          <w:ilvl w:val="0"/>
          <w:numId w:val="1"/>
        </w:numPr>
        <w:shd w:val="clear" w:color="auto" w:fill="auto"/>
        <w:tabs>
          <w:tab w:val="left" w:pos="2232"/>
        </w:tabs>
        <w:ind w:left="2136" w:right="20" w:firstLine="0"/>
        <w:jc w:val="left"/>
        <w:rPr>
          <w:rFonts w:asciiTheme="minorHAnsi" w:hAnsiTheme="minorHAnsi"/>
        </w:rPr>
      </w:pPr>
      <w:r w:rsidRPr="00EE58A1">
        <w:rPr>
          <w:rStyle w:val="BodyText1"/>
          <w:rFonts w:asciiTheme="minorHAnsi" w:hAnsiTheme="minorHAnsi"/>
        </w:rPr>
        <w:t>osoba, koja sklopi ugovor o osiguranju;</w:t>
      </w:r>
    </w:p>
    <w:p w:rsidR="00854ACB" w:rsidRPr="00EE58A1" w:rsidRDefault="00854ACB" w:rsidP="00854ACB">
      <w:pPr>
        <w:pStyle w:val="BodyText27"/>
        <w:framePr w:w="5121" w:h="11751" w:hRule="exact" w:wrap="around" w:vAnchor="page" w:hAnchor="page" w:x="1021" w:y="4231"/>
        <w:shd w:val="clear" w:color="auto" w:fill="auto"/>
        <w:tabs>
          <w:tab w:val="left" w:pos="2237"/>
        </w:tabs>
        <w:ind w:left="2136" w:right="20" w:firstLine="0"/>
        <w:jc w:val="left"/>
        <w:rPr>
          <w:rStyle w:val="BodyText1"/>
          <w:rFonts w:asciiTheme="minorHAnsi" w:hAnsiTheme="minorHAnsi"/>
        </w:rPr>
      </w:pPr>
    </w:p>
    <w:p w:rsidR="008914F2" w:rsidRPr="00EE58A1" w:rsidRDefault="006338C2" w:rsidP="00854ACB">
      <w:pPr>
        <w:pStyle w:val="BodyText27"/>
        <w:framePr w:w="5121" w:h="11751" w:hRule="exact" w:wrap="around" w:vAnchor="page" w:hAnchor="page" w:x="1021" w:y="4231"/>
        <w:shd w:val="clear" w:color="auto" w:fill="auto"/>
        <w:ind w:left="2136" w:right="20" w:firstLine="0"/>
        <w:jc w:val="left"/>
        <w:rPr>
          <w:rFonts w:asciiTheme="minorHAnsi" w:hAnsiTheme="minorHAnsi"/>
        </w:rPr>
      </w:pPr>
      <w:r w:rsidRPr="00EE58A1">
        <w:rPr>
          <w:rStyle w:val="BodyText1"/>
          <w:rFonts w:asciiTheme="minorHAnsi" w:hAnsiTheme="minorHAnsi"/>
        </w:rPr>
        <w:t xml:space="preserve">- </w:t>
      </w:r>
      <w:r w:rsidR="001A4C71" w:rsidRPr="00EE58A1">
        <w:rPr>
          <w:rStyle w:val="BodyText1"/>
          <w:rFonts w:asciiTheme="minorHAnsi" w:hAnsiTheme="minorHAnsi"/>
        </w:rPr>
        <w:t>osoba, čiji interes je osiguran.</w:t>
      </w:r>
      <w:r w:rsidR="001A4C71" w:rsidRPr="00EE58A1">
        <w:rPr>
          <w:rStyle w:val="BodyText22"/>
          <w:rFonts w:asciiTheme="minorHAnsi" w:hAnsiTheme="minorHAnsi"/>
        </w:rPr>
        <w:br/>
      </w:r>
      <w:r w:rsidR="00854ACB" w:rsidRPr="00EE58A1">
        <w:rPr>
          <w:rStyle w:val="BodyText1"/>
          <w:rFonts w:asciiTheme="minorHAnsi" w:hAnsiTheme="minorHAnsi"/>
        </w:rPr>
        <w:t xml:space="preserve">  </w:t>
      </w:r>
      <w:r w:rsidR="001A4C71" w:rsidRPr="00EE58A1">
        <w:rPr>
          <w:rStyle w:val="BodyText1"/>
          <w:rFonts w:asciiTheme="minorHAnsi" w:hAnsiTheme="minorHAnsi"/>
        </w:rPr>
        <w:t>Ugovarač osiguranja i osiguranik su</w:t>
      </w:r>
      <w:r w:rsidR="00854ACB" w:rsidRPr="00EE58A1">
        <w:rPr>
          <w:rStyle w:val="BodyText1"/>
          <w:rFonts w:asciiTheme="minorHAnsi" w:hAnsiTheme="minorHAnsi"/>
        </w:rPr>
        <w:t xml:space="preserve">   </w:t>
      </w:r>
      <w:r w:rsidR="001A4C71" w:rsidRPr="00EE58A1">
        <w:rPr>
          <w:rStyle w:val="BodyText1"/>
          <w:rFonts w:asciiTheme="minorHAnsi" w:hAnsiTheme="minorHAnsi"/>
        </w:rPr>
        <w:t xml:space="preserve">ista </w:t>
      </w:r>
      <w:r w:rsidR="00854ACB" w:rsidRPr="00EE58A1">
        <w:rPr>
          <w:rStyle w:val="BodyText1"/>
          <w:rFonts w:asciiTheme="minorHAnsi" w:hAnsiTheme="minorHAnsi"/>
        </w:rPr>
        <w:t xml:space="preserve">        </w:t>
      </w:r>
      <w:r w:rsidR="001A4C71" w:rsidRPr="00EE58A1">
        <w:rPr>
          <w:rStyle w:val="BodyText1"/>
          <w:rFonts w:asciiTheme="minorHAnsi" w:hAnsiTheme="minorHAnsi"/>
        </w:rPr>
        <w:t>osoba, osim kod osiguranja, za</w:t>
      </w:r>
      <w:r w:rsidR="00854ACB" w:rsidRPr="00EE58A1">
        <w:rPr>
          <w:rStyle w:val="BodyText1"/>
          <w:rFonts w:asciiTheme="minorHAnsi" w:hAnsiTheme="minorHAnsi"/>
        </w:rPr>
        <w:t xml:space="preserve">   </w:t>
      </w:r>
      <w:r w:rsidR="001A4C71" w:rsidRPr="00EE58A1">
        <w:rPr>
          <w:rStyle w:val="BodyText1"/>
          <w:rFonts w:asciiTheme="minorHAnsi" w:hAnsiTheme="minorHAnsi"/>
        </w:rPr>
        <w:t>tuđi račun;</w:t>
      </w:r>
    </w:p>
    <w:p w:rsidR="00854ACB" w:rsidRPr="00EE58A1" w:rsidRDefault="00854ACB" w:rsidP="00854ACB">
      <w:pPr>
        <w:pStyle w:val="BodyText27"/>
        <w:framePr w:w="5121" w:h="11751" w:hRule="exact" w:wrap="around" w:vAnchor="page" w:hAnchor="page" w:x="1021" w:y="4231"/>
        <w:shd w:val="clear" w:color="auto" w:fill="auto"/>
        <w:tabs>
          <w:tab w:val="left" w:pos="2237"/>
        </w:tabs>
        <w:ind w:left="2136" w:firstLine="0"/>
        <w:jc w:val="left"/>
        <w:rPr>
          <w:rStyle w:val="BodyText4"/>
          <w:rFonts w:asciiTheme="minorHAnsi" w:hAnsiTheme="minorHAnsi"/>
        </w:rPr>
      </w:pPr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numPr>
          <w:ilvl w:val="0"/>
          <w:numId w:val="1"/>
        </w:numPr>
        <w:shd w:val="clear" w:color="auto" w:fill="auto"/>
        <w:tabs>
          <w:tab w:val="left" w:pos="2237"/>
        </w:tabs>
        <w:ind w:left="2136" w:firstLine="0"/>
        <w:jc w:val="left"/>
        <w:rPr>
          <w:rFonts w:asciiTheme="minorHAnsi" w:hAnsiTheme="minorHAnsi"/>
        </w:rPr>
      </w:pPr>
      <w:r w:rsidRPr="00EE58A1">
        <w:rPr>
          <w:rStyle w:val="BodyText4"/>
          <w:rFonts w:asciiTheme="minorHAnsi" w:hAnsiTheme="minorHAnsi"/>
        </w:rPr>
        <w:t xml:space="preserve">isprava </w:t>
      </w:r>
      <w:r w:rsidRPr="00EE58A1">
        <w:rPr>
          <w:rStyle w:val="BodyText1"/>
          <w:rFonts w:asciiTheme="minorHAnsi" w:hAnsiTheme="minorHAnsi"/>
        </w:rPr>
        <w:t>o ugovoru o osiguranju;</w:t>
      </w:r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numPr>
          <w:ilvl w:val="0"/>
          <w:numId w:val="1"/>
        </w:numPr>
        <w:shd w:val="clear" w:color="auto" w:fill="auto"/>
        <w:tabs>
          <w:tab w:val="left" w:pos="2237"/>
        </w:tabs>
        <w:ind w:left="2136" w:right="20" w:firstLine="0"/>
        <w:jc w:val="left"/>
        <w:rPr>
          <w:rFonts w:asciiTheme="minorHAnsi" w:hAnsiTheme="minorHAnsi"/>
        </w:rPr>
      </w:pPr>
      <w:r w:rsidRPr="00EE58A1">
        <w:rPr>
          <w:rStyle w:val="BodyText1"/>
          <w:rFonts w:asciiTheme="minorHAnsi" w:hAnsiTheme="minorHAnsi"/>
        </w:rPr>
        <w:t>iznos, koji ugovarač osiguranja plaća</w:t>
      </w:r>
      <w:r w:rsidR="00854ACB" w:rsidRPr="00EE58A1">
        <w:rPr>
          <w:rStyle w:val="BodyText1"/>
          <w:rFonts w:asciiTheme="minorHAnsi" w:hAnsiTheme="minorHAnsi"/>
        </w:rPr>
        <w:t xml:space="preserve"> </w:t>
      </w:r>
      <w:r w:rsidRPr="00EE58A1">
        <w:rPr>
          <w:rStyle w:val="BodyText4"/>
          <w:rFonts w:asciiTheme="minorHAnsi" w:hAnsiTheme="minorHAnsi"/>
        </w:rPr>
        <w:t xml:space="preserve">osiguravaču </w:t>
      </w:r>
      <w:r w:rsidR="00854ACB" w:rsidRPr="00EE58A1">
        <w:rPr>
          <w:rStyle w:val="BodyText1"/>
          <w:rFonts w:asciiTheme="minorHAnsi" w:hAnsiTheme="minorHAnsi"/>
        </w:rPr>
        <w:t>(u daljem tekstu: premi</w:t>
      </w:r>
      <w:r w:rsidR="00854ACB" w:rsidRPr="00EE58A1">
        <w:rPr>
          <w:rStyle w:val="BodyText3"/>
          <w:rFonts w:asciiTheme="minorHAnsi" w:hAnsiTheme="minorHAnsi"/>
        </w:rPr>
        <w:t>j</w:t>
      </w:r>
      <w:r w:rsidRPr="00EE58A1">
        <w:rPr>
          <w:rStyle w:val="BodyText3"/>
          <w:rFonts w:asciiTheme="minorHAnsi" w:hAnsiTheme="minorHAnsi"/>
        </w:rPr>
        <w:t>a)</w:t>
      </w:r>
    </w:p>
    <w:p w:rsidR="00854ACB" w:rsidRPr="00EE58A1" w:rsidRDefault="00854ACB" w:rsidP="00854ACB">
      <w:pPr>
        <w:pStyle w:val="BodyText27"/>
        <w:framePr w:w="5121" w:h="11751" w:hRule="exact" w:wrap="around" w:vAnchor="page" w:hAnchor="page" w:x="1021" w:y="4231"/>
        <w:shd w:val="clear" w:color="auto" w:fill="auto"/>
        <w:ind w:left="2136" w:right="20" w:firstLine="0"/>
        <w:jc w:val="left"/>
        <w:rPr>
          <w:rStyle w:val="BodyText4"/>
          <w:rFonts w:asciiTheme="minorHAnsi" w:hAnsiTheme="minorHAnsi"/>
        </w:rPr>
      </w:pPr>
    </w:p>
    <w:p w:rsidR="008914F2" w:rsidRPr="00EE58A1" w:rsidRDefault="00854ACB" w:rsidP="00854ACB">
      <w:pPr>
        <w:pStyle w:val="BodyText27"/>
        <w:framePr w:w="5121" w:h="11751" w:hRule="exact" w:wrap="around" w:vAnchor="page" w:hAnchor="page" w:x="1021" w:y="4231"/>
        <w:shd w:val="clear" w:color="auto" w:fill="auto"/>
        <w:ind w:left="2136" w:right="20" w:firstLine="0"/>
        <w:jc w:val="left"/>
        <w:rPr>
          <w:rFonts w:asciiTheme="minorHAnsi" w:hAnsiTheme="minorHAnsi"/>
        </w:rPr>
      </w:pPr>
      <w:r w:rsidRPr="00EE58A1">
        <w:rPr>
          <w:rStyle w:val="BodyText4"/>
          <w:rFonts w:asciiTheme="minorHAnsi" w:hAnsiTheme="minorHAnsi"/>
        </w:rPr>
        <w:t xml:space="preserve">- </w:t>
      </w:r>
      <w:r w:rsidR="001A4C71" w:rsidRPr="00EE58A1">
        <w:rPr>
          <w:rStyle w:val="BodyText4"/>
          <w:rFonts w:asciiTheme="minorHAnsi" w:hAnsiTheme="minorHAnsi"/>
        </w:rPr>
        <w:t xml:space="preserve">iznos, </w:t>
      </w:r>
      <w:r w:rsidR="001A4C71" w:rsidRPr="00EE58A1">
        <w:rPr>
          <w:rStyle w:val="BodyText1"/>
          <w:rFonts w:asciiTheme="minorHAnsi" w:hAnsiTheme="minorHAnsi"/>
        </w:rPr>
        <w:t>koji plaća osiguravač prema</w:t>
      </w:r>
      <w:r w:rsidRPr="00EE58A1">
        <w:rPr>
          <w:rStyle w:val="BodyText1"/>
          <w:rFonts w:asciiTheme="minorHAnsi" w:hAnsiTheme="minorHAnsi"/>
        </w:rPr>
        <w:t xml:space="preserve"> </w:t>
      </w:r>
      <w:r w:rsidR="001A4C71" w:rsidRPr="00EE58A1">
        <w:rPr>
          <w:rStyle w:val="BodyText4"/>
          <w:rFonts w:asciiTheme="minorHAnsi" w:hAnsiTheme="minorHAnsi"/>
        </w:rPr>
        <w:t xml:space="preserve">sklopljenom </w:t>
      </w:r>
      <w:r w:rsidR="001A4C71" w:rsidRPr="00EE58A1">
        <w:rPr>
          <w:rStyle w:val="BodyText1"/>
          <w:rFonts w:asciiTheme="minorHAnsi" w:hAnsiTheme="minorHAnsi"/>
        </w:rPr>
        <w:t>ugovoru o osiguranju;</w:t>
      </w:r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numPr>
          <w:ilvl w:val="0"/>
          <w:numId w:val="1"/>
        </w:numPr>
        <w:shd w:val="clear" w:color="auto" w:fill="auto"/>
        <w:tabs>
          <w:tab w:val="left" w:pos="2237"/>
        </w:tabs>
        <w:ind w:left="2136" w:right="20" w:firstLine="0"/>
        <w:jc w:val="left"/>
        <w:rPr>
          <w:rFonts w:asciiTheme="minorHAnsi" w:hAnsiTheme="minorHAnsi"/>
        </w:rPr>
      </w:pPr>
      <w:r w:rsidRPr="00EE58A1">
        <w:rPr>
          <w:rStyle w:val="BodyText3"/>
          <w:rFonts w:asciiTheme="minorHAnsi" w:hAnsiTheme="minorHAnsi"/>
        </w:rPr>
        <w:t>greška osiguranika, koja nastaje</w:t>
      </w:r>
      <w:r w:rsidR="00EE58A1" w:rsidRPr="00EE58A1">
        <w:rPr>
          <w:rStyle w:val="BodyText3"/>
          <w:rFonts w:asciiTheme="minorHAnsi" w:hAnsiTheme="minorHAnsi"/>
        </w:rPr>
        <w:t xml:space="preserve"> </w:t>
      </w:r>
      <w:r w:rsidR="00854ACB" w:rsidRPr="00EE58A1">
        <w:rPr>
          <w:rStyle w:val="BodyText3"/>
          <w:rFonts w:asciiTheme="minorHAnsi" w:hAnsiTheme="minorHAnsi"/>
        </w:rPr>
        <w:t>usljed</w:t>
      </w:r>
      <w:r w:rsidRPr="00EE58A1">
        <w:rPr>
          <w:rStyle w:val="BodyText3"/>
          <w:rFonts w:asciiTheme="minorHAnsi" w:hAnsiTheme="minorHAnsi"/>
        </w:rPr>
        <w:t xml:space="preserve"> </w:t>
      </w:r>
      <w:r w:rsidRPr="00EE58A1">
        <w:rPr>
          <w:rStyle w:val="BodyText4"/>
          <w:rFonts w:asciiTheme="minorHAnsi" w:hAnsiTheme="minorHAnsi"/>
        </w:rPr>
        <w:t xml:space="preserve">obavljanja profesionalnog </w:t>
      </w:r>
      <w:r w:rsidRPr="00EE58A1">
        <w:rPr>
          <w:rStyle w:val="BodyText3"/>
          <w:rFonts w:asciiTheme="minorHAnsi" w:hAnsiTheme="minorHAnsi"/>
        </w:rPr>
        <w:t xml:space="preserve">poziva </w:t>
      </w:r>
      <w:r w:rsidRPr="00EE58A1">
        <w:rPr>
          <w:rStyle w:val="BodyText4"/>
          <w:rFonts w:asciiTheme="minorHAnsi" w:hAnsiTheme="minorHAnsi"/>
        </w:rPr>
        <w:t xml:space="preserve">iz </w:t>
      </w:r>
      <w:r w:rsidRPr="00EE58A1">
        <w:rPr>
          <w:rStyle w:val="BodyText3"/>
          <w:rFonts w:asciiTheme="minorHAnsi" w:hAnsiTheme="minorHAnsi"/>
        </w:rPr>
        <w:t xml:space="preserve">njegove </w:t>
      </w:r>
      <w:r w:rsidRPr="00EE58A1">
        <w:rPr>
          <w:rStyle w:val="BodyText4"/>
          <w:rFonts w:asciiTheme="minorHAnsi" w:hAnsiTheme="minorHAnsi"/>
        </w:rPr>
        <w:t>struke;</w:t>
      </w:r>
    </w:p>
    <w:p w:rsidR="008914F2" w:rsidRPr="00EE58A1" w:rsidRDefault="00854ACB" w:rsidP="00854ACB">
      <w:pPr>
        <w:pStyle w:val="BodyText27"/>
        <w:framePr w:w="5121" w:h="11751" w:hRule="exact" w:wrap="around" w:vAnchor="page" w:hAnchor="page" w:x="1021" w:y="4231"/>
        <w:shd w:val="clear" w:color="auto" w:fill="auto"/>
        <w:ind w:left="2124" w:hanging="2124"/>
        <w:jc w:val="left"/>
        <w:rPr>
          <w:rStyle w:val="BodyText4"/>
          <w:rFonts w:asciiTheme="minorHAnsi" w:hAnsiTheme="minorHAnsi"/>
        </w:rPr>
      </w:pPr>
      <w:r w:rsidRPr="00EE58A1">
        <w:rPr>
          <w:rStyle w:val="BodytextBold"/>
          <w:rFonts w:asciiTheme="minorHAnsi" w:hAnsiTheme="minorHAnsi"/>
        </w:rPr>
        <w:t xml:space="preserve">   </w:t>
      </w:r>
      <w:r w:rsidR="006338C2" w:rsidRPr="00EE58A1">
        <w:rPr>
          <w:rStyle w:val="BodytextBold"/>
          <w:rFonts w:asciiTheme="minorHAnsi" w:hAnsiTheme="minorHAnsi"/>
        </w:rPr>
        <w:t>P</w:t>
      </w:r>
      <w:r w:rsidR="001A4C71" w:rsidRPr="00EE58A1">
        <w:rPr>
          <w:rStyle w:val="BodytextBold"/>
          <w:rFonts w:asciiTheme="minorHAnsi" w:hAnsiTheme="minorHAnsi"/>
        </w:rPr>
        <w:t xml:space="preserve">rofesionalna </w:t>
      </w:r>
      <w:r w:rsidR="001A4C71" w:rsidRPr="00EE58A1">
        <w:rPr>
          <w:rStyle w:val="BodytextBold0"/>
          <w:rFonts w:asciiTheme="minorHAnsi" w:hAnsiTheme="minorHAnsi"/>
        </w:rPr>
        <w:t>nemarnost</w:t>
      </w:r>
      <w:r w:rsidR="006338C2" w:rsidRPr="00EE58A1">
        <w:rPr>
          <w:rStyle w:val="BodyText4"/>
          <w:rFonts w:asciiTheme="minorHAnsi" w:hAnsiTheme="minorHAnsi"/>
        </w:rPr>
        <w:t xml:space="preserve"> </w:t>
      </w:r>
      <w:r w:rsidR="006338C2" w:rsidRPr="00EE58A1">
        <w:rPr>
          <w:rStyle w:val="BodyText4"/>
          <w:rFonts w:asciiTheme="minorHAnsi" w:hAnsiTheme="minorHAnsi"/>
        </w:rPr>
        <w:tab/>
      </w:r>
      <w:r w:rsidR="001343BD" w:rsidRPr="00EE58A1">
        <w:rPr>
          <w:rStyle w:val="BodyText4"/>
          <w:rFonts w:asciiTheme="minorHAnsi" w:hAnsiTheme="minorHAnsi"/>
        </w:rPr>
        <w:t xml:space="preserve">- </w:t>
      </w:r>
      <w:r w:rsidR="001A4C71" w:rsidRPr="00EE58A1">
        <w:rPr>
          <w:rStyle w:val="BodyText3"/>
          <w:rFonts w:asciiTheme="minorHAnsi" w:hAnsiTheme="minorHAnsi"/>
        </w:rPr>
        <w:t xml:space="preserve">krajnja nepažnja, </w:t>
      </w:r>
      <w:r w:rsidR="001A4C71" w:rsidRPr="00EE58A1">
        <w:rPr>
          <w:rStyle w:val="BodyText4"/>
          <w:rFonts w:asciiTheme="minorHAnsi" w:hAnsiTheme="minorHAnsi"/>
        </w:rPr>
        <w:t xml:space="preserve">zanemarivanja </w:t>
      </w:r>
      <w:r w:rsidR="001A4C71" w:rsidRPr="00EE58A1">
        <w:rPr>
          <w:rStyle w:val="BodyText3"/>
          <w:rFonts w:asciiTheme="minorHAnsi" w:hAnsiTheme="minorHAnsi"/>
        </w:rPr>
        <w:t>pru</w:t>
      </w:r>
      <w:r w:rsidRPr="00EE58A1">
        <w:rPr>
          <w:rStyle w:val="BodyText3"/>
          <w:rFonts w:asciiTheme="minorHAnsi" w:hAnsiTheme="minorHAnsi"/>
        </w:rPr>
        <w:t>žanj</w:t>
      </w:r>
      <w:r w:rsidR="001A4C71" w:rsidRPr="00EE58A1">
        <w:rPr>
          <w:rStyle w:val="BodyText3"/>
          <w:rFonts w:asciiTheme="minorHAnsi" w:hAnsiTheme="minorHAnsi"/>
        </w:rPr>
        <w:t xml:space="preserve">a </w:t>
      </w:r>
      <w:r w:rsidR="001A4C71" w:rsidRPr="00EE58A1">
        <w:rPr>
          <w:rStyle w:val="BodyText4"/>
          <w:rFonts w:asciiTheme="minorHAnsi" w:hAnsiTheme="minorHAnsi"/>
        </w:rPr>
        <w:t xml:space="preserve">pažnje </w:t>
      </w:r>
      <w:r w:rsidR="001A4C71" w:rsidRPr="00EE58A1">
        <w:rPr>
          <w:rStyle w:val="BodyText3"/>
          <w:rFonts w:asciiTheme="minorHAnsi" w:hAnsiTheme="minorHAnsi"/>
        </w:rPr>
        <w:t xml:space="preserve">i </w:t>
      </w:r>
      <w:r w:rsidR="001A4C71" w:rsidRPr="00EE58A1">
        <w:rPr>
          <w:rStyle w:val="BodyText4"/>
          <w:rFonts w:asciiTheme="minorHAnsi" w:hAnsiTheme="minorHAnsi"/>
        </w:rPr>
        <w:t xml:space="preserve">brige, </w:t>
      </w:r>
      <w:r w:rsidR="001A4C71" w:rsidRPr="00EE58A1">
        <w:rPr>
          <w:rStyle w:val="BodyText3"/>
          <w:rFonts w:asciiTheme="minorHAnsi" w:hAnsiTheme="minorHAnsi"/>
        </w:rPr>
        <w:t>koja se očekuje</w:t>
      </w:r>
      <w:r w:rsidRPr="00EE58A1">
        <w:rPr>
          <w:rStyle w:val="BodyText3"/>
          <w:rFonts w:asciiTheme="minorHAnsi" w:hAnsiTheme="minorHAnsi"/>
        </w:rPr>
        <w:t xml:space="preserve"> </w:t>
      </w:r>
      <w:r w:rsidR="001A4C71" w:rsidRPr="00EE58A1">
        <w:rPr>
          <w:rStyle w:val="BodyText3"/>
          <w:rFonts w:asciiTheme="minorHAnsi" w:hAnsiTheme="minorHAnsi"/>
        </w:rPr>
        <w:t xml:space="preserve">od svakog </w:t>
      </w:r>
      <w:r w:rsidR="001A4C71" w:rsidRPr="00EE58A1">
        <w:rPr>
          <w:rStyle w:val="BodyText4"/>
          <w:rFonts w:asciiTheme="minorHAnsi" w:hAnsiTheme="minorHAnsi"/>
        </w:rPr>
        <w:t>stručnjaka.</w:t>
      </w:r>
    </w:p>
    <w:p w:rsidR="006338C2" w:rsidRPr="00EE58A1" w:rsidRDefault="006338C2" w:rsidP="00854ACB">
      <w:pPr>
        <w:pStyle w:val="BodyText27"/>
        <w:framePr w:w="5121" w:h="11751" w:hRule="exact" w:wrap="around" w:vAnchor="page" w:hAnchor="page" w:x="1021" w:y="4231"/>
        <w:shd w:val="clear" w:color="auto" w:fill="auto"/>
        <w:ind w:left="2124" w:hanging="2124"/>
        <w:rPr>
          <w:rFonts w:asciiTheme="minorHAnsi" w:hAnsiTheme="minorHAnsi"/>
        </w:rPr>
      </w:pPr>
    </w:p>
    <w:p w:rsidR="008914F2" w:rsidRPr="00EE58A1" w:rsidRDefault="00854ACB" w:rsidP="00854ACB">
      <w:pPr>
        <w:pStyle w:val="Bodytext31"/>
        <w:framePr w:w="5121" w:h="11751" w:hRule="exact" w:wrap="around" w:vAnchor="page" w:hAnchor="page" w:x="1021" w:y="4231"/>
        <w:shd w:val="clear" w:color="auto" w:fill="auto"/>
        <w:spacing w:before="0" w:after="5" w:line="130" w:lineRule="exact"/>
        <w:ind w:left="20"/>
        <w:rPr>
          <w:rFonts w:asciiTheme="minorHAnsi" w:hAnsiTheme="minorHAnsi"/>
        </w:rPr>
      </w:pPr>
      <w:r w:rsidRPr="00EE58A1">
        <w:rPr>
          <w:rStyle w:val="Bodytext32"/>
          <w:rFonts w:asciiTheme="minorHAnsi" w:hAnsiTheme="minorHAnsi"/>
        </w:rPr>
        <w:t>Član</w:t>
      </w:r>
      <w:r w:rsidR="001A4C71" w:rsidRPr="00EE58A1">
        <w:rPr>
          <w:rStyle w:val="Bodytext32"/>
          <w:rFonts w:asciiTheme="minorHAnsi" w:hAnsiTheme="minorHAnsi"/>
        </w:rPr>
        <w:t xml:space="preserve"> </w:t>
      </w:r>
      <w:r w:rsidR="00037DED">
        <w:rPr>
          <w:rStyle w:val="Bodytext33"/>
          <w:rFonts w:asciiTheme="minorHAnsi" w:hAnsiTheme="minorHAnsi"/>
        </w:rPr>
        <w:t>1 - OSIGUR</w:t>
      </w:r>
      <w:r w:rsidR="001A4C71" w:rsidRPr="00EE58A1">
        <w:rPr>
          <w:rStyle w:val="Bodytext33"/>
          <w:rFonts w:asciiTheme="minorHAnsi" w:hAnsiTheme="minorHAnsi"/>
        </w:rPr>
        <w:t xml:space="preserve">ANE </w:t>
      </w:r>
      <w:r w:rsidR="001A4C71" w:rsidRPr="00EE58A1">
        <w:rPr>
          <w:rStyle w:val="Bodytext34"/>
          <w:rFonts w:asciiTheme="minorHAnsi" w:hAnsiTheme="minorHAnsi"/>
        </w:rPr>
        <w:t>OPASNOSTI</w:t>
      </w:r>
    </w:p>
    <w:p w:rsidR="00EE58A1" w:rsidRPr="00EE58A1" w:rsidRDefault="00EE58A1" w:rsidP="00854ACB">
      <w:pPr>
        <w:pStyle w:val="BodyText27"/>
        <w:framePr w:w="5121" w:h="11751" w:hRule="exact" w:wrap="around" w:vAnchor="page" w:hAnchor="page" w:x="1021" w:y="4231"/>
        <w:shd w:val="clear" w:color="auto" w:fill="auto"/>
        <w:ind w:left="20" w:firstLine="0"/>
        <w:rPr>
          <w:rStyle w:val="BodyText3"/>
          <w:rFonts w:asciiTheme="minorHAnsi" w:hAnsiTheme="minorHAnsi"/>
        </w:rPr>
      </w:pPr>
    </w:p>
    <w:p w:rsidR="008914F2" w:rsidRDefault="001A4C71" w:rsidP="00037DED">
      <w:pPr>
        <w:pStyle w:val="BodyText27"/>
        <w:framePr w:w="5121" w:h="11751" w:hRule="exact" w:wrap="around" w:vAnchor="page" w:hAnchor="page" w:x="1021" w:y="4231"/>
        <w:shd w:val="clear" w:color="auto" w:fill="auto"/>
        <w:ind w:left="20" w:firstLine="0"/>
        <w:rPr>
          <w:rStyle w:val="BodyText1"/>
          <w:rFonts w:asciiTheme="minorHAnsi" w:hAnsiTheme="minorHAnsi"/>
        </w:rPr>
      </w:pPr>
      <w:r w:rsidRPr="00EE58A1">
        <w:rPr>
          <w:rStyle w:val="BodyText3"/>
          <w:rFonts w:asciiTheme="minorHAnsi" w:hAnsiTheme="minorHAnsi"/>
        </w:rPr>
        <w:t>Osiguravač ga</w:t>
      </w:r>
      <w:r w:rsidR="00037DED">
        <w:rPr>
          <w:rStyle w:val="BodyText3"/>
          <w:rFonts w:asciiTheme="minorHAnsi" w:hAnsiTheme="minorHAnsi"/>
        </w:rPr>
        <w:t>rantuje za štetu, koju osigurani</w:t>
      </w:r>
      <w:r w:rsidRPr="00EE58A1">
        <w:rPr>
          <w:rStyle w:val="BodyText3"/>
          <w:rFonts w:asciiTheme="minorHAnsi" w:hAnsiTheme="minorHAnsi"/>
        </w:rPr>
        <w:t xml:space="preserve">k </w:t>
      </w:r>
      <w:r w:rsidR="00037DED">
        <w:rPr>
          <w:rStyle w:val="BodyText4"/>
          <w:rFonts w:asciiTheme="minorHAnsi" w:hAnsiTheme="minorHAnsi"/>
        </w:rPr>
        <w:t>prouzrokuje naruč</w:t>
      </w:r>
      <w:r w:rsidRPr="00EE58A1">
        <w:rPr>
          <w:rStyle w:val="BodyText4"/>
          <w:rFonts w:asciiTheme="minorHAnsi" w:hAnsiTheme="minorHAnsi"/>
        </w:rPr>
        <w:t>iocu</w:t>
      </w:r>
      <w:r w:rsidR="00037DED">
        <w:rPr>
          <w:rStyle w:val="BodyText4"/>
          <w:rFonts w:asciiTheme="minorHAnsi" w:hAnsiTheme="minorHAnsi"/>
        </w:rPr>
        <w:t xml:space="preserve"> </w:t>
      </w:r>
      <w:r w:rsidRPr="00EE58A1">
        <w:rPr>
          <w:rStyle w:val="BodyText4"/>
          <w:rFonts w:asciiTheme="minorHAnsi" w:hAnsiTheme="minorHAnsi"/>
        </w:rPr>
        <w:t xml:space="preserve">usluge </w:t>
      </w:r>
      <w:r w:rsidRPr="00EE58A1">
        <w:rPr>
          <w:rStyle w:val="BodyText3"/>
          <w:rFonts w:asciiTheme="minorHAnsi" w:hAnsiTheme="minorHAnsi"/>
        </w:rPr>
        <w:t xml:space="preserve">usljed profesionalne greške </w:t>
      </w:r>
      <w:r w:rsidRPr="00EE58A1">
        <w:rPr>
          <w:rStyle w:val="BodyText4"/>
          <w:rFonts w:asciiTheme="minorHAnsi" w:hAnsiTheme="minorHAnsi"/>
        </w:rPr>
        <w:t>p</w:t>
      </w:r>
      <w:r w:rsidR="00E360AB">
        <w:rPr>
          <w:rStyle w:val="BodyText4"/>
          <w:rFonts w:asciiTheme="minorHAnsi" w:hAnsiTheme="minorHAnsi"/>
        </w:rPr>
        <w:t>r</w:t>
      </w:r>
      <w:r w:rsidRPr="00EE58A1">
        <w:rPr>
          <w:rStyle w:val="BodyText4"/>
          <w:rFonts w:asciiTheme="minorHAnsi" w:hAnsiTheme="minorHAnsi"/>
        </w:rPr>
        <w:t>iilikom obavljanja registrovane</w:t>
      </w:r>
      <w:r w:rsidR="00037DED">
        <w:rPr>
          <w:rStyle w:val="BodyText4"/>
          <w:rFonts w:asciiTheme="minorHAnsi" w:hAnsiTheme="minorHAnsi"/>
        </w:rPr>
        <w:t xml:space="preserve"> djelatnosti, te za nj</w:t>
      </w:r>
      <w:r w:rsidRPr="00EE58A1">
        <w:rPr>
          <w:rStyle w:val="BodyText4"/>
          <w:rFonts w:asciiTheme="minorHAnsi" w:hAnsiTheme="minorHAnsi"/>
        </w:rPr>
        <w:t xml:space="preserve">u </w:t>
      </w:r>
      <w:r w:rsidRPr="00EE58A1">
        <w:rPr>
          <w:rStyle w:val="BodyText3"/>
          <w:rFonts w:asciiTheme="minorHAnsi" w:hAnsiTheme="minorHAnsi"/>
        </w:rPr>
        <w:t xml:space="preserve">odgovara na </w:t>
      </w:r>
      <w:r w:rsidRPr="00EE58A1">
        <w:rPr>
          <w:rStyle w:val="BodyText4"/>
          <w:rFonts w:asciiTheme="minorHAnsi" w:hAnsiTheme="minorHAnsi"/>
        </w:rPr>
        <w:t xml:space="preserve">osnovu </w:t>
      </w:r>
      <w:r w:rsidRPr="00EE58A1">
        <w:rPr>
          <w:rStyle w:val="BodyText1"/>
          <w:rFonts w:asciiTheme="minorHAnsi" w:hAnsiTheme="minorHAnsi"/>
        </w:rPr>
        <w:t>zakona.</w:t>
      </w:r>
    </w:p>
    <w:p w:rsidR="00037DED" w:rsidRPr="00EE58A1" w:rsidRDefault="00037DED" w:rsidP="00037DED">
      <w:pPr>
        <w:pStyle w:val="BodyText27"/>
        <w:framePr w:w="5121" w:h="11751" w:hRule="exact" w:wrap="around" w:vAnchor="page" w:hAnchor="page" w:x="1021" w:y="4231"/>
        <w:shd w:val="clear" w:color="auto" w:fill="auto"/>
        <w:ind w:left="20" w:firstLine="0"/>
        <w:rPr>
          <w:rFonts w:asciiTheme="minorHAnsi" w:hAnsiTheme="minorHAnsi"/>
        </w:rPr>
      </w:pPr>
    </w:p>
    <w:p w:rsidR="008914F2" w:rsidRPr="00EE58A1" w:rsidRDefault="001A4C71" w:rsidP="00854ACB">
      <w:pPr>
        <w:pStyle w:val="Heading40"/>
        <w:framePr w:w="5121" w:h="11751" w:hRule="exact" w:wrap="around" w:vAnchor="page" w:hAnchor="page" w:x="1021" w:y="4231"/>
        <w:shd w:val="clear" w:color="auto" w:fill="auto"/>
        <w:spacing w:after="10" w:line="130" w:lineRule="exact"/>
        <w:ind w:left="20" w:firstLine="0"/>
        <w:jc w:val="both"/>
        <w:rPr>
          <w:rFonts w:asciiTheme="minorHAnsi" w:hAnsiTheme="minorHAnsi"/>
        </w:rPr>
      </w:pPr>
      <w:bookmarkStart w:id="0" w:name="bookmark2"/>
      <w:r w:rsidRPr="00EE58A1">
        <w:rPr>
          <w:rStyle w:val="Heading41"/>
          <w:rFonts w:asciiTheme="minorHAnsi" w:hAnsiTheme="minorHAnsi"/>
        </w:rPr>
        <w:t xml:space="preserve">Član 2 </w:t>
      </w:r>
      <w:r w:rsidRPr="00EE58A1">
        <w:rPr>
          <w:rStyle w:val="Heading43"/>
          <w:rFonts w:asciiTheme="minorHAnsi" w:hAnsiTheme="minorHAnsi"/>
        </w:rPr>
        <w:t>- NEOSIGURANE OPASNOSTI</w:t>
      </w:r>
      <w:bookmarkEnd w:id="0"/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shd w:val="clear" w:color="auto" w:fill="auto"/>
        <w:ind w:left="20" w:firstLine="0"/>
        <w:rPr>
          <w:rFonts w:asciiTheme="minorHAnsi" w:hAnsiTheme="minorHAnsi"/>
        </w:rPr>
      </w:pPr>
      <w:r w:rsidRPr="00EE58A1">
        <w:rPr>
          <w:rStyle w:val="BodyText4"/>
          <w:rFonts w:asciiTheme="minorHAnsi" w:hAnsiTheme="minorHAnsi"/>
        </w:rPr>
        <w:t xml:space="preserve">(1) Osiguravač </w:t>
      </w:r>
      <w:r w:rsidRPr="00EE58A1">
        <w:rPr>
          <w:rStyle w:val="BodyText1"/>
          <w:rFonts w:asciiTheme="minorHAnsi" w:hAnsiTheme="minorHAnsi"/>
        </w:rPr>
        <w:t xml:space="preserve">ne </w:t>
      </w:r>
      <w:r w:rsidRPr="00EE58A1">
        <w:rPr>
          <w:rStyle w:val="BodyText4"/>
          <w:rFonts w:asciiTheme="minorHAnsi" w:hAnsiTheme="minorHAnsi"/>
        </w:rPr>
        <w:t xml:space="preserve">garantuje i ne nadoknađuje </w:t>
      </w:r>
      <w:r w:rsidRPr="00EE58A1">
        <w:rPr>
          <w:rStyle w:val="BodyText1"/>
          <w:rFonts w:asciiTheme="minorHAnsi" w:hAnsiTheme="minorHAnsi"/>
        </w:rPr>
        <w:t>štetu:</w:t>
      </w:r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numPr>
          <w:ilvl w:val="1"/>
          <w:numId w:val="1"/>
        </w:numPr>
        <w:shd w:val="clear" w:color="auto" w:fill="auto"/>
        <w:tabs>
          <w:tab w:val="left" w:pos="657"/>
        </w:tabs>
        <w:ind w:left="660" w:right="20" w:hanging="320"/>
        <w:rPr>
          <w:rFonts w:asciiTheme="minorHAnsi" w:hAnsiTheme="minorHAnsi"/>
        </w:rPr>
      </w:pPr>
      <w:r w:rsidRPr="00EE58A1">
        <w:rPr>
          <w:rStyle w:val="BodyText4"/>
          <w:rFonts w:asciiTheme="minorHAnsi" w:hAnsiTheme="minorHAnsi"/>
        </w:rPr>
        <w:t xml:space="preserve">koja prema ugovoru </w:t>
      </w:r>
      <w:r w:rsidRPr="00EE58A1">
        <w:rPr>
          <w:rStyle w:val="BodyText3"/>
          <w:rFonts w:asciiTheme="minorHAnsi" w:hAnsiTheme="minorHAnsi"/>
        </w:rPr>
        <w:t xml:space="preserve">ili </w:t>
      </w:r>
      <w:r w:rsidRPr="00EE58A1">
        <w:rPr>
          <w:rStyle w:val="BodyText1"/>
          <w:rFonts w:asciiTheme="minorHAnsi" w:hAnsiTheme="minorHAnsi"/>
        </w:rPr>
        <w:t>prema posebnom dogovoru prelazi obim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4"/>
          <w:rFonts w:asciiTheme="minorHAnsi" w:hAnsiTheme="minorHAnsi"/>
        </w:rPr>
        <w:t xml:space="preserve">obaveza, koje proizlaze </w:t>
      </w:r>
      <w:r w:rsidRPr="00EE58A1">
        <w:rPr>
          <w:rStyle w:val="BodyText1"/>
          <w:rFonts w:asciiTheme="minorHAnsi" w:hAnsiTheme="minorHAnsi"/>
        </w:rPr>
        <w:t xml:space="preserve">iz </w:t>
      </w:r>
      <w:r w:rsidRPr="00EE58A1">
        <w:rPr>
          <w:rStyle w:val="BodyText4"/>
          <w:rFonts w:asciiTheme="minorHAnsi" w:hAnsiTheme="minorHAnsi"/>
        </w:rPr>
        <w:t xml:space="preserve">pravnih </w:t>
      </w:r>
      <w:r w:rsidRPr="00EE58A1">
        <w:rPr>
          <w:rStyle w:val="BodyText1"/>
          <w:rFonts w:asciiTheme="minorHAnsi" w:hAnsiTheme="minorHAnsi"/>
        </w:rPr>
        <w:t>propisa o odgovornosti;</w:t>
      </w:r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numPr>
          <w:ilvl w:val="1"/>
          <w:numId w:val="1"/>
        </w:numPr>
        <w:shd w:val="clear" w:color="auto" w:fill="auto"/>
        <w:tabs>
          <w:tab w:val="left" w:pos="662"/>
        </w:tabs>
        <w:ind w:left="660" w:right="20" w:hanging="320"/>
        <w:rPr>
          <w:rFonts w:asciiTheme="minorHAnsi" w:hAnsiTheme="minorHAnsi"/>
        </w:rPr>
      </w:pPr>
      <w:r w:rsidRPr="00EE58A1">
        <w:rPr>
          <w:rStyle w:val="BodyText4"/>
          <w:rFonts w:asciiTheme="minorHAnsi" w:hAnsiTheme="minorHAnsi"/>
        </w:rPr>
        <w:t xml:space="preserve">koja </w:t>
      </w:r>
      <w:r w:rsidRPr="00EE58A1">
        <w:rPr>
          <w:rStyle w:val="BodyText3"/>
          <w:rFonts w:asciiTheme="minorHAnsi" w:hAnsiTheme="minorHAnsi"/>
        </w:rPr>
        <w:t xml:space="preserve">ima </w:t>
      </w:r>
      <w:r w:rsidRPr="00EE58A1">
        <w:rPr>
          <w:rStyle w:val="BodyText1"/>
          <w:rFonts w:asciiTheme="minorHAnsi" w:hAnsiTheme="minorHAnsi"/>
        </w:rPr>
        <w:t xml:space="preserve">za </w:t>
      </w:r>
      <w:r w:rsidR="00037DED">
        <w:rPr>
          <w:rStyle w:val="BodyText4"/>
          <w:rFonts w:asciiTheme="minorHAnsi" w:hAnsiTheme="minorHAnsi"/>
        </w:rPr>
        <w:t>posl</w:t>
      </w:r>
      <w:r w:rsidRPr="00EE58A1">
        <w:rPr>
          <w:rStyle w:val="BodyText4"/>
          <w:rFonts w:asciiTheme="minorHAnsi" w:hAnsiTheme="minorHAnsi"/>
        </w:rPr>
        <w:t xml:space="preserve">jedlcu </w:t>
      </w:r>
      <w:r w:rsidRPr="00EE58A1">
        <w:rPr>
          <w:rStyle w:val="BodyText1"/>
          <w:rFonts w:asciiTheme="minorHAnsi" w:hAnsiTheme="minorHAnsi"/>
        </w:rPr>
        <w:t>tjelesnu povredu osoba ili oštećenje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4"/>
          <w:rFonts w:asciiTheme="minorHAnsi" w:hAnsiTheme="minorHAnsi"/>
        </w:rPr>
        <w:t>stvari;</w:t>
      </w:r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numPr>
          <w:ilvl w:val="1"/>
          <w:numId w:val="1"/>
        </w:numPr>
        <w:shd w:val="clear" w:color="auto" w:fill="auto"/>
        <w:tabs>
          <w:tab w:val="left" w:pos="671"/>
        </w:tabs>
        <w:ind w:left="660" w:hanging="320"/>
        <w:rPr>
          <w:rFonts w:asciiTheme="minorHAnsi" w:hAnsiTheme="minorHAnsi"/>
        </w:rPr>
      </w:pPr>
      <w:r w:rsidRPr="00EE58A1">
        <w:rPr>
          <w:rStyle w:val="BodyText1"/>
          <w:rFonts w:asciiTheme="minorHAnsi" w:hAnsiTheme="minorHAnsi"/>
        </w:rPr>
        <w:t xml:space="preserve">za </w:t>
      </w:r>
      <w:r w:rsidRPr="00EE58A1">
        <w:rPr>
          <w:rStyle w:val="BodyText4"/>
          <w:rFonts w:asciiTheme="minorHAnsi" w:hAnsiTheme="minorHAnsi"/>
        </w:rPr>
        <w:t xml:space="preserve">štete, koje nastaju </w:t>
      </w:r>
      <w:r w:rsidRPr="00EE58A1">
        <w:rPr>
          <w:rStyle w:val="BodyText1"/>
          <w:rFonts w:asciiTheme="minorHAnsi" w:hAnsiTheme="minorHAnsi"/>
        </w:rPr>
        <w:t>usljed kršenja postavljenih rokova;</w:t>
      </w:r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numPr>
          <w:ilvl w:val="1"/>
          <w:numId w:val="1"/>
        </w:numPr>
        <w:shd w:val="clear" w:color="auto" w:fill="auto"/>
        <w:tabs>
          <w:tab w:val="left" w:pos="671"/>
        </w:tabs>
        <w:ind w:left="660" w:right="20" w:hanging="320"/>
        <w:rPr>
          <w:rFonts w:asciiTheme="minorHAnsi" w:hAnsiTheme="minorHAnsi"/>
        </w:rPr>
      </w:pPr>
      <w:r w:rsidRPr="00EE58A1">
        <w:rPr>
          <w:rStyle w:val="BodyText1"/>
          <w:rFonts w:asciiTheme="minorHAnsi" w:hAnsiTheme="minorHAnsi"/>
        </w:rPr>
        <w:t xml:space="preserve">ako </w:t>
      </w:r>
      <w:r w:rsidRPr="00EE58A1">
        <w:rPr>
          <w:rStyle w:val="BodyText4"/>
          <w:rFonts w:asciiTheme="minorHAnsi" w:hAnsiTheme="minorHAnsi"/>
        </w:rPr>
        <w:t xml:space="preserve">osiguranik ili </w:t>
      </w:r>
      <w:r w:rsidRPr="00EE58A1">
        <w:rPr>
          <w:rStyle w:val="BodyText1"/>
          <w:rFonts w:asciiTheme="minorHAnsi" w:hAnsiTheme="minorHAnsi"/>
        </w:rPr>
        <w:t>kod njega zaposleno osoblje profesionalnu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4"/>
          <w:rFonts w:asciiTheme="minorHAnsi" w:hAnsiTheme="minorHAnsi"/>
        </w:rPr>
        <w:t xml:space="preserve">grešku prouzrokuje </w:t>
      </w:r>
      <w:r w:rsidRPr="00EE58A1">
        <w:rPr>
          <w:rStyle w:val="BodyText1"/>
          <w:rFonts w:asciiTheme="minorHAnsi" w:hAnsiTheme="minorHAnsi"/>
        </w:rPr>
        <w:t>namjerno ili sa velikom profesionalnom</w:t>
      </w:r>
      <w:r w:rsidRPr="00EE58A1">
        <w:rPr>
          <w:rStyle w:val="BodyText22"/>
          <w:rFonts w:asciiTheme="minorHAnsi" w:hAnsiTheme="minorHAnsi"/>
        </w:rPr>
        <w:br/>
      </w:r>
      <w:r w:rsidR="00037DED">
        <w:rPr>
          <w:rStyle w:val="BodyText4"/>
          <w:rFonts w:asciiTheme="minorHAnsi" w:hAnsiTheme="minorHAnsi"/>
        </w:rPr>
        <w:t>nemarnošć</w:t>
      </w:r>
      <w:r w:rsidRPr="00EE58A1">
        <w:rPr>
          <w:rStyle w:val="BodyText4"/>
          <w:rFonts w:asciiTheme="minorHAnsi" w:hAnsiTheme="minorHAnsi"/>
        </w:rPr>
        <w:t>u;</w:t>
      </w:r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numPr>
          <w:ilvl w:val="1"/>
          <w:numId w:val="1"/>
        </w:numPr>
        <w:shd w:val="clear" w:color="auto" w:fill="auto"/>
        <w:tabs>
          <w:tab w:val="left" w:pos="662"/>
        </w:tabs>
        <w:ind w:left="660" w:right="20" w:hanging="320"/>
        <w:rPr>
          <w:rFonts w:asciiTheme="minorHAnsi" w:hAnsiTheme="minorHAnsi"/>
        </w:rPr>
      </w:pPr>
      <w:r w:rsidRPr="00EE58A1">
        <w:rPr>
          <w:rStyle w:val="BodyText4"/>
          <w:rFonts w:asciiTheme="minorHAnsi" w:hAnsiTheme="minorHAnsi"/>
        </w:rPr>
        <w:t xml:space="preserve">koje su posljedica profesionalnih grešaka </w:t>
      </w:r>
      <w:r w:rsidRPr="00EE58A1">
        <w:rPr>
          <w:rStyle w:val="BodyText1"/>
          <w:rFonts w:asciiTheme="minorHAnsi" w:hAnsiTheme="minorHAnsi"/>
        </w:rPr>
        <w:t>nastalih u času,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4"/>
          <w:rFonts w:asciiTheme="minorHAnsi" w:hAnsiTheme="minorHAnsi"/>
        </w:rPr>
        <w:t xml:space="preserve">kada osiguranik ili osobe, </w:t>
      </w:r>
      <w:r w:rsidRPr="00EE58A1">
        <w:rPr>
          <w:rStyle w:val="BodyText1"/>
          <w:rFonts w:asciiTheme="minorHAnsi" w:hAnsiTheme="minorHAnsi"/>
        </w:rPr>
        <w:t xml:space="preserve">koje </w:t>
      </w:r>
      <w:r w:rsidRPr="00EE58A1">
        <w:rPr>
          <w:rStyle w:val="BodyText4"/>
          <w:rFonts w:asciiTheme="minorHAnsi" w:hAnsiTheme="minorHAnsi"/>
        </w:rPr>
        <w:t xml:space="preserve">za </w:t>
      </w:r>
      <w:r w:rsidRPr="00EE58A1">
        <w:rPr>
          <w:rStyle w:val="BodyText1"/>
          <w:rFonts w:asciiTheme="minorHAnsi" w:hAnsiTheme="minorHAnsi"/>
        </w:rPr>
        <w:t>njega obavljaju poslove,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3"/>
          <w:rFonts w:asciiTheme="minorHAnsi" w:hAnsiTheme="minorHAnsi"/>
        </w:rPr>
        <w:t xml:space="preserve">nisu </w:t>
      </w:r>
      <w:r w:rsidRPr="00EE58A1">
        <w:rPr>
          <w:rStyle w:val="BodyText1"/>
          <w:rFonts w:asciiTheme="minorHAnsi" w:hAnsiTheme="minorHAnsi"/>
        </w:rPr>
        <w:t xml:space="preserve">imale </w:t>
      </w:r>
      <w:r w:rsidRPr="00EE58A1">
        <w:rPr>
          <w:rStyle w:val="BodyText4"/>
          <w:rFonts w:asciiTheme="minorHAnsi" w:hAnsiTheme="minorHAnsi"/>
        </w:rPr>
        <w:t xml:space="preserve">odgovarajuću </w:t>
      </w:r>
      <w:r w:rsidRPr="00EE58A1">
        <w:rPr>
          <w:rStyle w:val="BodyText1"/>
          <w:rFonts w:asciiTheme="minorHAnsi" w:hAnsiTheme="minorHAnsi"/>
        </w:rPr>
        <w:t>registraciju, odnosno odobrenje za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4"/>
          <w:rFonts w:asciiTheme="minorHAnsi" w:hAnsiTheme="minorHAnsi"/>
        </w:rPr>
        <w:t>obavljanje djelatnosti;</w:t>
      </w:r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numPr>
          <w:ilvl w:val="1"/>
          <w:numId w:val="1"/>
        </w:numPr>
        <w:shd w:val="clear" w:color="auto" w:fill="auto"/>
        <w:tabs>
          <w:tab w:val="left" w:pos="662"/>
        </w:tabs>
        <w:ind w:left="660" w:right="20" w:hanging="320"/>
        <w:rPr>
          <w:rFonts w:asciiTheme="minorHAnsi" w:hAnsiTheme="minorHAnsi"/>
        </w:rPr>
      </w:pPr>
      <w:r w:rsidRPr="00EE58A1">
        <w:rPr>
          <w:rStyle w:val="BodyText3"/>
          <w:rFonts w:asciiTheme="minorHAnsi" w:hAnsiTheme="minorHAnsi"/>
        </w:rPr>
        <w:t xml:space="preserve">zbog </w:t>
      </w:r>
      <w:r w:rsidRPr="00EE58A1">
        <w:rPr>
          <w:rStyle w:val="BodyText4"/>
          <w:rFonts w:asciiTheme="minorHAnsi" w:hAnsiTheme="minorHAnsi"/>
        </w:rPr>
        <w:t xml:space="preserve">osiguranikovog </w:t>
      </w:r>
      <w:r w:rsidRPr="00EE58A1">
        <w:rPr>
          <w:rStyle w:val="BodyText1"/>
          <w:rFonts w:asciiTheme="minorHAnsi" w:hAnsiTheme="minorHAnsi"/>
        </w:rPr>
        <w:t xml:space="preserve">namjernog kršenja zakona </w:t>
      </w:r>
      <w:r w:rsidRPr="00EE58A1">
        <w:rPr>
          <w:rStyle w:val="BodyText4"/>
          <w:rFonts w:asciiTheme="minorHAnsi" w:hAnsiTheme="minorHAnsi"/>
        </w:rPr>
        <w:t xml:space="preserve">i </w:t>
      </w:r>
      <w:r w:rsidRPr="00EE58A1">
        <w:rPr>
          <w:rStyle w:val="BodyText1"/>
          <w:rFonts w:asciiTheme="minorHAnsi" w:hAnsiTheme="minorHAnsi"/>
        </w:rPr>
        <w:t>drugih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4"/>
          <w:rFonts w:asciiTheme="minorHAnsi" w:hAnsiTheme="minorHAnsi"/>
        </w:rPr>
        <w:t xml:space="preserve">propisa, upustava </w:t>
      </w:r>
      <w:r w:rsidRPr="00EE58A1">
        <w:rPr>
          <w:rStyle w:val="BodyText1"/>
          <w:rFonts w:asciiTheme="minorHAnsi" w:hAnsiTheme="minorHAnsi"/>
        </w:rPr>
        <w:t xml:space="preserve">i </w:t>
      </w:r>
      <w:r w:rsidR="006338C2" w:rsidRPr="00EE58A1">
        <w:rPr>
          <w:rStyle w:val="BodyText4"/>
          <w:rFonts w:asciiTheme="minorHAnsi" w:hAnsiTheme="minorHAnsi"/>
        </w:rPr>
        <w:t>uslov</w:t>
      </w:r>
      <w:r w:rsidRPr="00EE58A1">
        <w:rPr>
          <w:rStyle w:val="BodyText4"/>
          <w:rFonts w:asciiTheme="minorHAnsi" w:hAnsiTheme="minorHAnsi"/>
        </w:rPr>
        <w:t xml:space="preserve">a </w:t>
      </w:r>
      <w:r w:rsidRPr="00EE58A1">
        <w:rPr>
          <w:rStyle w:val="BodyText1"/>
          <w:rFonts w:asciiTheme="minorHAnsi" w:hAnsiTheme="minorHAnsi"/>
        </w:rPr>
        <w:t xml:space="preserve">naručioca ili </w:t>
      </w:r>
      <w:r w:rsidRPr="00EE58A1">
        <w:rPr>
          <w:rStyle w:val="BodyText4"/>
          <w:rFonts w:asciiTheme="minorHAnsi" w:hAnsiTheme="minorHAnsi"/>
        </w:rPr>
        <w:t xml:space="preserve">namjernog </w:t>
      </w:r>
      <w:r w:rsidRPr="00EE58A1">
        <w:rPr>
          <w:rStyle w:val="BodyText1"/>
          <w:rFonts w:asciiTheme="minorHAnsi" w:hAnsiTheme="minorHAnsi"/>
        </w:rPr>
        <w:t>kršenja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4"/>
          <w:rFonts w:asciiTheme="minorHAnsi" w:hAnsiTheme="minorHAnsi"/>
        </w:rPr>
        <w:t xml:space="preserve">obaveza </w:t>
      </w:r>
      <w:r w:rsidRPr="00EE58A1">
        <w:rPr>
          <w:rStyle w:val="BodyText3"/>
          <w:rFonts w:asciiTheme="minorHAnsi" w:hAnsiTheme="minorHAnsi"/>
        </w:rPr>
        <w:t xml:space="preserve">iz </w:t>
      </w:r>
      <w:r w:rsidRPr="00EE58A1">
        <w:rPr>
          <w:rStyle w:val="BodyText4"/>
          <w:rFonts w:asciiTheme="minorHAnsi" w:hAnsiTheme="minorHAnsi"/>
        </w:rPr>
        <w:t>ugovora;</w:t>
      </w:r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numPr>
          <w:ilvl w:val="1"/>
          <w:numId w:val="1"/>
        </w:numPr>
        <w:shd w:val="clear" w:color="auto" w:fill="auto"/>
        <w:tabs>
          <w:tab w:val="left" w:pos="662"/>
        </w:tabs>
        <w:ind w:left="660" w:hanging="320"/>
        <w:rPr>
          <w:rFonts w:asciiTheme="minorHAnsi" w:hAnsiTheme="minorHAnsi"/>
        </w:rPr>
      </w:pPr>
      <w:r w:rsidRPr="00EE58A1">
        <w:rPr>
          <w:rStyle w:val="BodyText4"/>
          <w:rFonts w:asciiTheme="minorHAnsi" w:hAnsiTheme="minorHAnsi"/>
        </w:rPr>
        <w:t xml:space="preserve">usljed </w:t>
      </w:r>
      <w:r w:rsidRPr="00EE58A1">
        <w:rPr>
          <w:rStyle w:val="BodyText1"/>
          <w:rFonts w:asciiTheme="minorHAnsi" w:hAnsiTheme="minorHAnsi"/>
        </w:rPr>
        <w:t>prevare ili drugih krivičnih dijela;</w:t>
      </w:r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numPr>
          <w:ilvl w:val="1"/>
          <w:numId w:val="1"/>
        </w:numPr>
        <w:shd w:val="clear" w:color="auto" w:fill="auto"/>
        <w:tabs>
          <w:tab w:val="left" w:pos="671"/>
        </w:tabs>
        <w:ind w:left="660" w:hanging="320"/>
        <w:rPr>
          <w:rFonts w:asciiTheme="minorHAnsi" w:hAnsiTheme="minorHAnsi"/>
        </w:rPr>
      </w:pPr>
      <w:r w:rsidRPr="00EE58A1">
        <w:rPr>
          <w:rStyle w:val="BodyText1"/>
          <w:rFonts w:asciiTheme="minorHAnsi" w:hAnsiTheme="minorHAnsi"/>
        </w:rPr>
        <w:t xml:space="preserve">usljed </w:t>
      </w:r>
      <w:r w:rsidRPr="00EE58A1">
        <w:rPr>
          <w:rStyle w:val="BodyText4"/>
          <w:rFonts w:asciiTheme="minorHAnsi" w:hAnsiTheme="minorHAnsi"/>
        </w:rPr>
        <w:t>prisile ili prijetnje;</w:t>
      </w:r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numPr>
          <w:ilvl w:val="1"/>
          <w:numId w:val="1"/>
        </w:numPr>
        <w:shd w:val="clear" w:color="auto" w:fill="auto"/>
        <w:tabs>
          <w:tab w:val="left" w:pos="671"/>
        </w:tabs>
        <w:ind w:left="660" w:right="20" w:hanging="320"/>
        <w:rPr>
          <w:rFonts w:asciiTheme="minorHAnsi" w:hAnsiTheme="minorHAnsi"/>
        </w:rPr>
      </w:pPr>
      <w:r w:rsidRPr="00EE58A1">
        <w:rPr>
          <w:rStyle w:val="BodyText4"/>
          <w:rFonts w:asciiTheme="minorHAnsi" w:hAnsiTheme="minorHAnsi"/>
        </w:rPr>
        <w:t xml:space="preserve">usljed kazna (giobe), </w:t>
      </w:r>
      <w:r w:rsidRPr="00EE58A1">
        <w:rPr>
          <w:rStyle w:val="BodyText1"/>
          <w:rFonts w:asciiTheme="minorHAnsi" w:hAnsiTheme="minorHAnsi"/>
        </w:rPr>
        <w:t>koju su naručilac ili osiguranik dužni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3"/>
          <w:rFonts w:asciiTheme="minorHAnsi" w:hAnsiTheme="minorHAnsi"/>
        </w:rPr>
        <w:t>platiti;</w:t>
      </w:r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numPr>
          <w:ilvl w:val="1"/>
          <w:numId w:val="1"/>
        </w:numPr>
        <w:shd w:val="clear" w:color="auto" w:fill="auto"/>
        <w:tabs>
          <w:tab w:val="left" w:pos="652"/>
        </w:tabs>
        <w:ind w:left="660" w:right="20" w:hanging="320"/>
        <w:rPr>
          <w:rFonts w:asciiTheme="minorHAnsi" w:hAnsiTheme="minorHAnsi"/>
        </w:rPr>
      </w:pPr>
      <w:r w:rsidRPr="00EE58A1">
        <w:rPr>
          <w:rStyle w:val="BodyText4"/>
          <w:rFonts w:asciiTheme="minorHAnsi" w:hAnsiTheme="minorHAnsi"/>
        </w:rPr>
        <w:t xml:space="preserve">za sve </w:t>
      </w:r>
      <w:r w:rsidRPr="00EE58A1">
        <w:rPr>
          <w:rStyle w:val="BodyText1"/>
          <w:rFonts w:asciiTheme="minorHAnsi" w:hAnsiTheme="minorHAnsi"/>
        </w:rPr>
        <w:t xml:space="preserve">vrste </w:t>
      </w:r>
      <w:r w:rsidRPr="00EE58A1">
        <w:rPr>
          <w:rStyle w:val="BodyText4"/>
          <w:rFonts w:asciiTheme="minorHAnsi" w:hAnsiTheme="minorHAnsi"/>
        </w:rPr>
        <w:t xml:space="preserve">naknada, </w:t>
      </w:r>
      <w:r w:rsidRPr="00EE58A1">
        <w:rPr>
          <w:rStyle w:val="BodyText1"/>
          <w:rFonts w:asciiTheme="minorHAnsi" w:hAnsiTheme="minorHAnsi"/>
        </w:rPr>
        <w:t>koje nemaju namjenu povrata (kazne-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4"/>
          <w:rFonts w:asciiTheme="minorHAnsi" w:hAnsiTheme="minorHAnsi"/>
        </w:rPr>
        <w:t>ne odštete);</w:t>
      </w:r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numPr>
          <w:ilvl w:val="1"/>
          <w:numId w:val="1"/>
        </w:numPr>
        <w:shd w:val="clear" w:color="auto" w:fill="auto"/>
        <w:tabs>
          <w:tab w:val="left" w:pos="662"/>
        </w:tabs>
        <w:ind w:left="660" w:right="20" w:hanging="320"/>
        <w:rPr>
          <w:rFonts w:asciiTheme="minorHAnsi" w:hAnsiTheme="minorHAnsi"/>
        </w:rPr>
      </w:pPr>
      <w:r w:rsidRPr="00EE58A1">
        <w:rPr>
          <w:rStyle w:val="BodyText4"/>
          <w:rFonts w:asciiTheme="minorHAnsi" w:hAnsiTheme="minorHAnsi"/>
        </w:rPr>
        <w:t xml:space="preserve">usljed gubitka </w:t>
      </w:r>
      <w:r w:rsidRPr="00EE58A1">
        <w:rPr>
          <w:rStyle w:val="BodyText1"/>
          <w:rFonts w:asciiTheme="minorHAnsi" w:hAnsiTheme="minorHAnsi"/>
        </w:rPr>
        <w:t xml:space="preserve">podataka </w:t>
      </w:r>
      <w:r w:rsidRPr="00EE58A1">
        <w:rPr>
          <w:rStyle w:val="BodyText4"/>
          <w:rFonts w:asciiTheme="minorHAnsi" w:hAnsiTheme="minorHAnsi"/>
        </w:rPr>
        <w:t xml:space="preserve">ili </w:t>
      </w:r>
      <w:r w:rsidRPr="00EE58A1">
        <w:rPr>
          <w:rStyle w:val="BodyText1"/>
          <w:rFonts w:asciiTheme="minorHAnsi" w:hAnsiTheme="minorHAnsi"/>
        </w:rPr>
        <w:t xml:space="preserve">dokumenata </w:t>
      </w:r>
      <w:r w:rsidR="00037DED">
        <w:rPr>
          <w:rStyle w:val="BodyText1"/>
          <w:rFonts w:asciiTheme="minorHAnsi" w:hAnsiTheme="minorHAnsi"/>
        </w:rPr>
        <w:t>(</w:t>
      </w:r>
      <w:r w:rsidRPr="00EE58A1">
        <w:rPr>
          <w:rStyle w:val="BodyText1"/>
          <w:rFonts w:asciiTheme="minorHAnsi" w:hAnsiTheme="minorHAnsi"/>
        </w:rPr>
        <w:t>u pisanom, štampa-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1"/>
          <w:rFonts w:asciiTheme="minorHAnsi" w:hAnsiTheme="minorHAnsi"/>
        </w:rPr>
        <w:t xml:space="preserve">nom </w:t>
      </w:r>
      <w:r w:rsidRPr="00EE58A1">
        <w:rPr>
          <w:rStyle w:val="BodyText4"/>
          <w:rFonts w:asciiTheme="minorHAnsi" w:hAnsiTheme="minorHAnsi"/>
        </w:rPr>
        <w:t xml:space="preserve">ili elektronskom obliku), </w:t>
      </w:r>
      <w:r w:rsidRPr="00EE58A1">
        <w:rPr>
          <w:rStyle w:val="BodyText1"/>
          <w:rFonts w:asciiTheme="minorHAnsi" w:hAnsiTheme="minorHAnsi"/>
        </w:rPr>
        <w:t>koji su bili dati na čuvanje osi-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4"/>
          <w:rFonts w:asciiTheme="minorHAnsi" w:hAnsiTheme="minorHAnsi"/>
        </w:rPr>
        <w:t>guraniku;</w:t>
      </w:r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numPr>
          <w:ilvl w:val="1"/>
          <w:numId w:val="1"/>
        </w:numPr>
        <w:shd w:val="clear" w:color="auto" w:fill="auto"/>
        <w:tabs>
          <w:tab w:val="left" w:pos="662"/>
        </w:tabs>
        <w:ind w:left="660" w:right="20" w:hanging="320"/>
        <w:rPr>
          <w:rFonts w:asciiTheme="minorHAnsi" w:hAnsiTheme="minorHAnsi"/>
        </w:rPr>
      </w:pPr>
      <w:r w:rsidRPr="00EE58A1">
        <w:rPr>
          <w:rStyle w:val="BodyText4"/>
          <w:rFonts w:asciiTheme="minorHAnsi" w:hAnsiTheme="minorHAnsi"/>
        </w:rPr>
        <w:t xml:space="preserve">koja </w:t>
      </w:r>
      <w:r w:rsidRPr="00EE58A1">
        <w:rPr>
          <w:rStyle w:val="BodyText3"/>
          <w:rFonts w:asciiTheme="minorHAnsi" w:hAnsiTheme="minorHAnsi"/>
        </w:rPr>
        <w:t xml:space="preserve">je </w:t>
      </w:r>
      <w:r w:rsidRPr="00EE58A1">
        <w:rPr>
          <w:rStyle w:val="BodyText4"/>
          <w:rFonts w:asciiTheme="minorHAnsi" w:hAnsiTheme="minorHAnsi"/>
        </w:rPr>
        <w:t xml:space="preserve">nastala osiguraniku te partnerima, </w:t>
      </w:r>
      <w:r w:rsidRPr="00EE58A1">
        <w:rPr>
          <w:rStyle w:val="BodyText1"/>
          <w:rFonts w:asciiTheme="minorHAnsi" w:hAnsiTheme="minorHAnsi"/>
        </w:rPr>
        <w:t>ako imaju u druš-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4"/>
          <w:rFonts w:asciiTheme="minorHAnsi" w:hAnsiTheme="minorHAnsi"/>
        </w:rPr>
        <w:t xml:space="preserve">tvu poslovni udio iznad </w:t>
      </w:r>
      <w:r w:rsidRPr="00EE58A1">
        <w:rPr>
          <w:rStyle w:val="BodyText1"/>
          <w:rFonts w:asciiTheme="minorHAnsi" w:hAnsiTheme="minorHAnsi"/>
        </w:rPr>
        <w:t xml:space="preserve">25 </w:t>
      </w:r>
      <w:r w:rsidRPr="00EE58A1">
        <w:rPr>
          <w:rStyle w:val="BodyText4"/>
          <w:rFonts w:asciiTheme="minorHAnsi" w:hAnsiTheme="minorHAnsi"/>
        </w:rPr>
        <w:t xml:space="preserve">% </w:t>
      </w:r>
      <w:r w:rsidRPr="00EE58A1">
        <w:rPr>
          <w:rStyle w:val="BodyText3"/>
          <w:rFonts w:asciiTheme="minorHAnsi" w:hAnsiTheme="minorHAnsi"/>
        </w:rPr>
        <w:t xml:space="preserve">ili </w:t>
      </w:r>
      <w:r w:rsidRPr="00EE58A1">
        <w:rPr>
          <w:rStyle w:val="BodyText1"/>
          <w:rFonts w:asciiTheme="minorHAnsi" w:hAnsiTheme="minorHAnsi"/>
        </w:rPr>
        <w:t xml:space="preserve">imaju </w:t>
      </w:r>
      <w:r w:rsidRPr="00EE58A1">
        <w:rPr>
          <w:rStyle w:val="BodyText4"/>
          <w:rFonts w:asciiTheme="minorHAnsi" w:hAnsiTheme="minorHAnsi"/>
        </w:rPr>
        <w:t xml:space="preserve">na </w:t>
      </w:r>
      <w:r w:rsidRPr="00EE58A1">
        <w:rPr>
          <w:rStyle w:val="BodyText1"/>
          <w:rFonts w:asciiTheme="minorHAnsi" w:hAnsiTheme="minorHAnsi"/>
        </w:rPr>
        <w:t>osnovu zakona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1"/>
          <w:rFonts w:asciiTheme="minorHAnsi" w:hAnsiTheme="minorHAnsi"/>
        </w:rPr>
        <w:t xml:space="preserve">ili </w:t>
      </w:r>
      <w:r w:rsidRPr="00EE58A1">
        <w:rPr>
          <w:rStyle w:val="BodyText4"/>
          <w:rFonts w:asciiTheme="minorHAnsi" w:hAnsiTheme="minorHAnsi"/>
        </w:rPr>
        <w:t xml:space="preserve">akata društva, </w:t>
      </w:r>
      <w:r w:rsidRPr="00EE58A1">
        <w:rPr>
          <w:rStyle w:val="BodyText1"/>
          <w:rFonts w:asciiTheme="minorHAnsi" w:hAnsiTheme="minorHAnsi"/>
        </w:rPr>
        <w:t>pravo, odnosno mogućnost vodenja druš-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1"/>
          <w:rFonts w:asciiTheme="minorHAnsi" w:hAnsiTheme="minorHAnsi"/>
        </w:rPr>
        <w:t xml:space="preserve">tva </w:t>
      </w:r>
      <w:r w:rsidR="00037DED">
        <w:rPr>
          <w:rStyle w:val="BodyText4"/>
          <w:rFonts w:asciiTheme="minorHAnsi" w:hAnsiTheme="minorHAnsi"/>
        </w:rPr>
        <w:t>(većinski</w:t>
      </w:r>
      <w:r w:rsidRPr="00EE58A1">
        <w:rPr>
          <w:rStyle w:val="BodyText4"/>
          <w:rFonts w:asciiTheme="minorHAnsi" w:hAnsiTheme="minorHAnsi"/>
        </w:rPr>
        <w:t xml:space="preserve"> </w:t>
      </w:r>
      <w:r w:rsidRPr="00EE58A1">
        <w:rPr>
          <w:rStyle w:val="BodyText1"/>
          <w:rFonts w:asciiTheme="minorHAnsi" w:hAnsiTheme="minorHAnsi"/>
        </w:rPr>
        <w:t xml:space="preserve">partneri) </w:t>
      </w:r>
      <w:r w:rsidRPr="00EE58A1">
        <w:rPr>
          <w:rStyle w:val="BodyText3"/>
          <w:rFonts w:asciiTheme="minorHAnsi" w:hAnsiTheme="minorHAnsi"/>
        </w:rPr>
        <w:t xml:space="preserve">i </w:t>
      </w:r>
      <w:r w:rsidRPr="00EE58A1">
        <w:rPr>
          <w:rStyle w:val="BodyText1"/>
          <w:rFonts w:asciiTheme="minorHAnsi" w:hAnsiTheme="minorHAnsi"/>
        </w:rPr>
        <w:t>rođacima osiguranika, i u slučaju, da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1"/>
          <w:rFonts w:asciiTheme="minorHAnsi" w:hAnsiTheme="minorHAnsi"/>
        </w:rPr>
        <w:t xml:space="preserve">su </w:t>
      </w:r>
      <w:r w:rsidRPr="00EE58A1">
        <w:rPr>
          <w:rStyle w:val="BodyText4"/>
          <w:rFonts w:asciiTheme="minorHAnsi" w:hAnsiTheme="minorHAnsi"/>
        </w:rPr>
        <w:t xml:space="preserve">kod </w:t>
      </w:r>
      <w:r w:rsidRPr="00EE58A1">
        <w:rPr>
          <w:rStyle w:val="BodyText1"/>
          <w:rFonts w:asciiTheme="minorHAnsi" w:hAnsiTheme="minorHAnsi"/>
        </w:rPr>
        <w:t>njega zaposleni, te rođacima većinskih partnera, ako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4"/>
          <w:rFonts w:asciiTheme="minorHAnsi" w:hAnsiTheme="minorHAnsi"/>
        </w:rPr>
        <w:t xml:space="preserve">su zaposieni </w:t>
      </w:r>
      <w:r w:rsidRPr="00EE58A1">
        <w:rPr>
          <w:rStyle w:val="BodyText1"/>
          <w:rFonts w:asciiTheme="minorHAnsi" w:hAnsiTheme="minorHAnsi"/>
        </w:rPr>
        <w:t>kod osiguranika, čija profesionalna odgovor-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4"/>
          <w:rFonts w:asciiTheme="minorHAnsi" w:hAnsiTheme="minorHAnsi"/>
        </w:rPr>
        <w:t xml:space="preserve">nost </w:t>
      </w:r>
      <w:r w:rsidRPr="00EE58A1">
        <w:rPr>
          <w:rStyle w:val="BodyText1"/>
          <w:rFonts w:asciiTheme="minorHAnsi" w:hAnsiTheme="minorHAnsi"/>
        </w:rPr>
        <w:t>je osigurana;</w:t>
      </w:r>
    </w:p>
    <w:p w:rsidR="008914F2" w:rsidRPr="00EE58A1" w:rsidRDefault="001A4C71" w:rsidP="00854ACB">
      <w:pPr>
        <w:pStyle w:val="BodyText27"/>
        <w:framePr w:w="5121" w:h="11751" w:hRule="exact" w:wrap="around" w:vAnchor="page" w:hAnchor="page" w:x="1021" w:y="4231"/>
        <w:numPr>
          <w:ilvl w:val="1"/>
          <w:numId w:val="1"/>
        </w:numPr>
        <w:shd w:val="clear" w:color="auto" w:fill="auto"/>
        <w:tabs>
          <w:tab w:val="left" w:pos="657"/>
        </w:tabs>
        <w:ind w:left="660" w:right="20" w:hanging="320"/>
        <w:rPr>
          <w:rFonts w:asciiTheme="minorHAnsi" w:hAnsiTheme="minorHAnsi"/>
        </w:rPr>
      </w:pPr>
      <w:r w:rsidRPr="00EE58A1">
        <w:rPr>
          <w:rStyle w:val="BodyText1"/>
          <w:rFonts w:asciiTheme="minorHAnsi" w:hAnsiTheme="minorHAnsi"/>
        </w:rPr>
        <w:t>koja nastaje usljed neispunjenja obaveza naručioca, koje su</w:t>
      </w:r>
      <w:r w:rsidRPr="00EE58A1">
        <w:rPr>
          <w:rStyle w:val="BodyText22"/>
          <w:rFonts w:asciiTheme="minorHAnsi" w:hAnsiTheme="minorHAnsi"/>
        </w:rPr>
        <w:br/>
      </w:r>
      <w:r w:rsidRPr="00EE58A1">
        <w:rPr>
          <w:rStyle w:val="BodyText1"/>
          <w:rFonts w:asciiTheme="minorHAnsi" w:hAnsiTheme="minorHAnsi"/>
        </w:rPr>
        <w:t>predviđene ugovorom;</w:t>
      </w:r>
    </w:p>
    <w:p w:rsidR="008914F2" w:rsidRPr="00EE58A1" w:rsidRDefault="00F4606C">
      <w:pPr>
        <w:pStyle w:val="Heading40"/>
        <w:framePr w:w="5208" w:h="480" w:hRule="exact" w:wrap="around" w:vAnchor="page" w:hAnchor="page" w:x="1115" w:y="849"/>
        <w:shd w:val="clear" w:color="auto" w:fill="auto"/>
        <w:spacing w:after="0"/>
        <w:ind w:left="60" w:right="2220" w:firstLine="0"/>
        <w:rPr>
          <w:rFonts w:asciiTheme="minorHAnsi" w:hAnsiTheme="minorHAnsi"/>
        </w:rPr>
      </w:pPr>
      <w:bookmarkStart w:id="1" w:name="bookmark0"/>
      <w:r w:rsidRPr="00EE58A1">
        <w:rPr>
          <w:rStyle w:val="Heading41"/>
          <w:rFonts w:asciiTheme="minorHAnsi" w:hAnsiTheme="minorHAnsi"/>
        </w:rPr>
        <w:t xml:space="preserve">TRIGLAV </w:t>
      </w:r>
      <w:r w:rsidR="001A4C71" w:rsidRPr="00EE58A1">
        <w:rPr>
          <w:rStyle w:val="Heading41"/>
          <w:rFonts w:asciiTheme="minorHAnsi" w:hAnsiTheme="minorHAnsi"/>
        </w:rPr>
        <w:t>OSIGURANJE</w:t>
      </w:r>
      <w:r w:rsidRPr="00EE58A1">
        <w:rPr>
          <w:rStyle w:val="Heading41"/>
          <w:rFonts w:asciiTheme="minorHAnsi" w:hAnsiTheme="minorHAnsi"/>
        </w:rPr>
        <w:t>,</w:t>
      </w:r>
      <w:r w:rsidR="001A4C71" w:rsidRPr="00EE58A1">
        <w:rPr>
          <w:rStyle w:val="Heading41"/>
          <w:rFonts w:asciiTheme="minorHAnsi" w:hAnsiTheme="minorHAnsi"/>
        </w:rPr>
        <w:t xml:space="preserve"> </w:t>
      </w:r>
      <w:r w:rsidRPr="00EE58A1">
        <w:rPr>
          <w:rStyle w:val="Heading41"/>
          <w:rFonts w:asciiTheme="minorHAnsi" w:hAnsiTheme="minorHAnsi"/>
        </w:rPr>
        <w:t>AD</w:t>
      </w:r>
      <w:r w:rsidR="001A4C71" w:rsidRPr="00EE58A1">
        <w:rPr>
          <w:rStyle w:val="Heading41"/>
          <w:rFonts w:asciiTheme="minorHAnsi" w:hAnsiTheme="minorHAnsi"/>
        </w:rPr>
        <w:t xml:space="preserve"> </w:t>
      </w:r>
      <w:r w:rsidRPr="00EE58A1">
        <w:rPr>
          <w:rStyle w:val="Heading41"/>
          <w:rFonts w:asciiTheme="minorHAnsi" w:hAnsiTheme="minorHAnsi"/>
        </w:rPr>
        <w:t>BANJA LUKA</w:t>
      </w:r>
      <w:r w:rsidR="001A4C71" w:rsidRPr="00EE58A1">
        <w:rPr>
          <w:rStyle w:val="Heading42"/>
          <w:rFonts w:asciiTheme="minorHAnsi" w:hAnsiTheme="minorHAnsi"/>
        </w:rPr>
        <w:t xml:space="preserve"> </w:t>
      </w:r>
      <w:bookmarkEnd w:id="1"/>
    </w:p>
    <w:p w:rsidR="008914F2" w:rsidRPr="00EE58A1" w:rsidRDefault="001A4C71">
      <w:pPr>
        <w:pStyle w:val="BodyText27"/>
        <w:framePr w:w="4963" w:h="11626" w:hRule="exact" w:wrap="around" w:vAnchor="page" w:hAnchor="page" w:x="6385" w:y="4377"/>
        <w:numPr>
          <w:ilvl w:val="1"/>
          <w:numId w:val="1"/>
        </w:numPr>
        <w:shd w:val="clear" w:color="auto" w:fill="auto"/>
        <w:tabs>
          <w:tab w:val="left" w:pos="617"/>
        </w:tabs>
        <w:ind w:left="700" w:right="20" w:hanging="400"/>
        <w:rPr>
          <w:rFonts w:asciiTheme="minorHAnsi" w:hAnsiTheme="minorHAnsi"/>
        </w:rPr>
      </w:pPr>
      <w:r w:rsidRPr="00EE58A1">
        <w:rPr>
          <w:rStyle w:val="BodyText4"/>
          <w:rFonts w:asciiTheme="minorHAnsi" w:hAnsiTheme="minorHAnsi"/>
        </w:rPr>
        <w:t xml:space="preserve">koja </w:t>
      </w:r>
      <w:r w:rsidRPr="00EE58A1">
        <w:rPr>
          <w:rStyle w:val="BodyText1"/>
          <w:rFonts w:asciiTheme="minorHAnsi" w:hAnsiTheme="minorHAnsi"/>
        </w:rPr>
        <w:t xml:space="preserve">proizilazi </w:t>
      </w:r>
      <w:r w:rsidRPr="00EE58A1">
        <w:rPr>
          <w:rStyle w:val="BodyText6"/>
          <w:rFonts w:asciiTheme="minorHAnsi" w:hAnsiTheme="minorHAnsi"/>
        </w:rPr>
        <w:t xml:space="preserve">iz </w:t>
      </w:r>
      <w:r w:rsidRPr="00EE58A1">
        <w:rPr>
          <w:rStyle w:val="BodyText1"/>
          <w:rFonts w:asciiTheme="minorHAnsi" w:hAnsiTheme="minorHAnsi"/>
        </w:rPr>
        <w:t xml:space="preserve">prekoračenja ocjena </w:t>
      </w:r>
      <w:r w:rsidRPr="00EE58A1">
        <w:rPr>
          <w:rStyle w:val="BodyText6"/>
          <w:rFonts w:asciiTheme="minorHAnsi" w:hAnsiTheme="minorHAnsi"/>
        </w:rPr>
        <w:t xml:space="preserve">visine </w:t>
      </w:r>
      <w:r w:rsidRPr="00EE58A1">
        <w:rPr>
          <w:rStyle w:val="BodyText1"/>
          <w:rFonts w:asciiTheme="minorHAnsi" w:hAnsiTheme="minorHAnsi"/>
        </w:rPr>
        <w:t xml:space="preserve">troškova </w:t>
      </w:r>
      <w:r w:rsidRPr="00EE58A1">
        <w:rPr>
          <w:rStyle w:val="BodyText6"/>
          <w:rFonts w:asciiTheme="minorHAnsi" w:hAnsiTheme="minorHAnsi"/>
        </w:rPr>
        <w:t xml:space="preserve">ili </w:t>
      </w:r>
      <w:r w:rsidR="00037DED">
        <w:rPr>
          <w:rStyle w:val="BodyText1"/>
          <w:rFonts w:asciiTheme="minorHAnsi" w:hAnsiTheme="minorHAnsi"/>
        </w:rPr>
        <w:t>zate</w:t>
      </w:r>
      <w:r w:rsidRPr="00EE58A1">
        <w:rPr>
          <w:rStyle w:val="BodyText1"/>
          <w:rFonts w:asciiTheme="minorHAnsi" w:hAnsiTheme="minorHAnsi"/>
        </w:rPr>
        <w:t xml:space="preserve">znih </w:t>
      </w:r>
      <w:r w:rsidRPr="00EE58A1">
        <w:rPr>
          <w:rStyle w:val="BodyText6"/>
          <w:rFonts w:asciiTheme="minorHAnsi" w:hAnsiTheme="minorHAnsi"/>
        </w:rPr>
        <w:t>kamata;</w:t>
      </w:r>
    </w:p>
    <w:p w:rsidR="008914F2" w:rsidRPr="00EE58A1" w:rsidRDefault="001A4C71">
      <w:pPr>
        <w:pStyle w:val="BodyText27"/>
        <w:framePr w:w="4963" w:h="11626" w:hRule="exact" w:wrap="around" w:vAnchor="page" w:hAnchor="page" w:x="6385" w:y="4377"/>
        <w:numPr>
          <w:ilvl w:val="1"/>
          <w:numId w:val="1"/>
        </w:numPr>
        <w:shd w:val="clear" w:color="auto" w:fill="auto"/>
        <w:tabs>
          <w:tab w:val="left" w:pos="617"/>
        </w:tabs>
        <w:ind w:left="700" w:hanging="400"/>
        <w:rPr>
          <w:rFonts w:asciiTheme="minorHAnsi" w:hAnsiTheme="minorHAnsi"/>
        </w:rPr>
      </w:pPr>
      <w:r w:rsidRPr="00EE58A1">
        <w:rPr>
          <w:rStyle w:val="BodyText4"/>
          <w:rFonts w:asciiTheme="minorHAnsi" w:hAnsiTheme="minorHAnsi"/>
        </w:rPr>
        <w:t xml:space="preserve">koja </w:t>
      </w:r>
      <w:r w:rsidRPr="00EE58A1">
        <w:rPr>
          <w:rStyle w:val="BodyText1"/>
          <w:rFonts w:asciiTheme="minorHAnsi" w:hAnsiTheme="minorHAnsi"/>
        </w:rPr>
        <w:t xml:space="preserve">nastaje u </w:t>
      </w:r>
      <w:r w:rsidRPr="00EE58A1">
        <w:rPr>
          <w:rStyle w:val="BodyText6"/>
          <w:rFonts w:asciiTheme="minorHAnsi" w:hAnsiTheme="minorHAnsi"/>
        </w:rPr>
        <w:t>vezi plaćanja usluge;</w:t>
      </w:r>
    </w:p>
    <w:p w:rsidR="008914F2" w:rsidRPr="00EE58A1" w:rsidRDefault="001A4C71">
      <w:pPr>
        <w:pStyle w:val="BodyText27"/>
        <w:framePr w:w="4963" w:h="11626" w:hRule="exact" w:wrap="around" w:vAnchor="page" w:hAnchor="page" w:x="6385" w:y="4377"/>
        <w:numPr>
          <w:ilvl w:val="1"/>
          <w:numId w:val="1"/>
        </w:numPr>
        <w:shd w:val="clear" w:color="auto" w:fill="auto"/>
        <w:tabs>
          <w:tab w:val="left" w:pos="617"/>
        </w:tabs>
        <w:ind w:left="700" w:right="20" w:hanging="400"/>
        <w:rPr>
          <w:rFonts w:asciiTheme="minorHAnsi" w:hAnsiTheme="minorHAnsi"/>
        </w:rPr>
      </w:pPr>
      <w:r w:rsidRPr="00EE58A1">
        <w:rPr>
          <w:rStyle w:val="BodyText4"/>
          <w:rFonts w:asciiTheme="minorHAnsi" w:hAnsiTheme="minorHAnsi"/>
        </w:rPr>
        <w:t xml:space="preserve">koja </w:t>
      </w:r>
      <w:r w:rsidR="00037DED">
        <w:rPr>
          <w:rStyle w:val="BodyText1"/>
          <w:rFonts w:asciiTheme="minorHAnsi" w:hAnsiTheme="minorHAnsi"/>
        </w:rPr>
        <w:t>nastaje pored razumno predviđ</w:t>
      </w:r>
      <w:r w:rsidRPr="00EE58A1">
        <w:rPr>
          <w:rStyle w:val="BodyText1"/>
          <w:rFonts w:asciiTheme="minorHAnsi" w:hAnsiTheme="minorHAnsi"/>
        </w:rPr>
        <w:t xml:space="preserve">enih </w:t>
      </w:r>
      <w:r w:rsidRPr="00EE58A1">
        <w:rPr>
          <w:rStyle w:val="BodyText4"/>
          <w:rFonts w:asciiTheme="minorHAnsi" w:hAnsiTheme="minorHAnsi"/>
        </w:rPr>
        <w:t xml:space="preserve">šteta </w:t>
      </w:r>
      <w:r w:rsidRPr="00EE58A1">
        <w:rPr>
          <w:rStyle w:val="BodyText6"/>
          <w:rFonts w:asciiTheme="minorHAnsi" w:hAnsiTheme="minorHAnsi"/>
        </w:rPr>
        <w:t xml:space="preserve">u </w:t>
      </w:r>
      <w:r w:rsidR="00037DED">
        <w:rPr>
          <w:rStyle w:val="BodyText1"/>
          <w:rFonts w:asciiTheme="minorHAnsi" w:hAnsiTheme="minorHAnsi"/>
        </w:rPr>
        <w:t>okviru iz</w:t>
      </w:r>
      <w:r w:rsidRPr="00EE58A1">
        <w:rPr>
          <w:rStyle w:val="BodyText1"/>
          <w:rFonts w:asciiTheme="minorHAnsi" w:hAnsiTheme="minorHAnsi"/>
        </w:rPr>
        <w:t xml:space="preserve">vršene usluge </w:t>
      </w:r>
      <w:r w:rsidRPr="00EE58A1">
        <w:rPr>
          <w:rStyle w:val="BodyText6"/>
          <w:rFonts w:asciiTheme="minorHAnsi" w:hAnsiTheme="minorHAnsi"/>
        </w:rPr>
        <w:t xml:space="preserve">(posredne </w:t>
      </w:r>
      <w:r w:rsidRPr="00EE58A1">
        <w:rPr>
          <w:rStyle w:val="BodyText1"/>
          <w:rFonts w:asciiTheme="minorHAnsi" w:hAnsiTheme="minorHAnsi"/>
        </w:rPr>
        <w:t>štete);</w:t>
      </w:r>
    </w:p>
    <w:p w:rsidR="008914F2" w:rsidRPr="00EE58A1" w:rsidRDefault="001A4C71">
      <w:pPr>
        <w:pStyle w:val="BodyText27"/>
        <w:framePr w:w="4963" w:h="11626" w:hRule="exact" w:wrap="around" w:vAnchor="page" w:hAnchor="page" w:x="6385" w:y="4377"/>
        <w:numPr>
          <w:ilvl w:val="1"/>
          <w:numId w:val="1"/>
        </w:numPr>
        <w:shd w:val="clear" w:color="auto" w:fill="auto"/>
        <w:tabs>
          <w:tab w:val="left" w:pos="612"/>
        </w:tabs>
        <w:ind w:left="700" w:right="20" w:hanging="400"/>
        <w:rPr>
          <w:rFonts w:asciiTheme="minorHAnsi" w:hAnsiTheme="minorHAnsi"/>
        </w:rPr>
      </w:pPr>
      <w:r w:rsidRPr="00EE58A1">
        <w:rPr>
          <w:rStyle w:val="BodyText6"/>
          <w:rFonts w:asciiTheme="minorHAnsi" w:hAnsiTheme="minorHAnsi"/>
        </w:rPr>
        <w:t xml:space="preserve">za </w:t>
      </w:r>
      <w:r w:rsidRPr="00EE58A1">
        <w:rPr>
          <w:rStyle w:val="BodyText1"/>
          <w:rFonts w:asciiTheme="minorHAnsi" w:hAnsiTheme="minorHAnsi"/>
        </w:rPr>
        <w:t xml:space="preserve">neimovinsku štetu </w:t>
      </w:r>
      <w:r w:rsidRPr="00EE58A1">
        <w:rPr>
          <w:rStyle w:val="BodyText6"/>
          <w:rFonts w:asciiTheme="minorHAnsi" w:hAnsiTheme="minorHAnsi"/>
        </w:rPr>
        <w:t xml:space="preserve">(kao na primjer </w:t>
      </w:r>
      <w:r w:rsidRPr="00EE58A1">
        <w:rPr>
          <w:rStyle w:val="BodyText1"/>
          <w:rFonts w:asciiTheme="minorHAnsi" w:hAnsiTheme="minorHAnsi"/>
        </w:rPr>
        <w:t xml:space="preserve">zbog </w:t>
      </w:r>
      <w:r w:rsidRPr="00EE58A1">
        <w:rPr>
          <w:rStyle w:val="BodyText4"/>
          <w:rFonts w:asciiTheme="minorHAnsi" w:hAnsiTheme="minorHAnsi"/>
        </w:rPr>
        <w:t xml:space="preserve">krnjenja </w:t>
      </w:r>
      <w:r w:rsidRPr="00EE58A1">
        <w:rPr>
          <w:rStyle w:val="BodyText1"/>
          <w:rFonts w:asciiTheme="minorHAnsi" w:hAnsiTheme="minorHAnsi"/>
        </w:rPr>
        <w:t>ugleda i</w:t>
      </w:r>
      <w:r w:rsidR="00037DED">
        <w:rPr>
          <w:rStyle w:val="BodyText1"/>
          <w:rFonts w:asciiTheme="minorHAnsi" w:hAnsiTheme="minorHAnsi"/>
        </w:rPr>
        <w:t xml:space="preserve"> sl.</w:t>
      </w:r>
      <w:r w:rsidRPr="00EE58A1">
        <w:rPr>
          <w:rStyle w:val="BodyText7"/>
          <w:rFonts w:asciiTheme="minorHAnsi" w:hAnsiTheme="minorHAnsi"/>
        </w:rPr>
        <w:t xml:space="preserve"> </w:t>
      </w:r>
      <w:r w:rsidR="00037DED">
        <w:rPr>
          <w:rStyle w:val="BodyText1"/>
          <w:rFonts w:asciiTheme="minorHAnsi" w:hAnsiTheme="minorHAnsi"/>
        </w:rPr>
        <w:t>d</w:t>
      </w:r>
      <w:r w:rsidRPr="00EE58A1">
        <w:rPr>
          <w:rStyle w:val="BodyText1"/>
          <w:rFonts w:asciiTheme="minorHAnsi" w:hAnsiTheme="minorHAnsi"/>
        </w:rPr>
        <w:t xml:space="preserve">obrog </w:t>
      </w:r>
      <w:r w:rsidRPr="00EE58A1">
        <w:rPr>
          <w:rStyle w:val="BodyText6"/>
          <w:rFonts w:asciiTheme="minorHAnsi" w:hAnsiTheme="minorHAnsi"/>
        </w:rPr>
        <w:t xml:space="preserve">imena </w:t>
      </w:r>
      <w:r w:rsidRPr="00EE58A1">
        <w:rPr>
          <w:rStyle w:val="BodyText1"/>
          <w:rFonts w:asciiTheme="minorHAnsi" w:hAnsiTheme="minorHAnsi"/>
        </w:rPr>
        <w:t>itd.);</w:t>
      </w:r>
    </w:p>
    <w:p w:rsidR="008914F2" w:rsidRPr="00EE58A1" w:rsidRDefault="001A4C71">
      <w:pPr>
        <w:pStyle w:val="BodyText27"/>
        <w:framePr w:w="4963" w:h="11626" w:hRule="exact" w:wrap="around" w:vAnchor="page" w:hAnchor="page" w:x="6385" w:y="4377"/>
        <w:numPr>
          <w:ilvl w:val="1"/>
          <w:numId w:val="1"/>
        </w:numPr>
        <w:shd w:val="clear" w:color="auto" w:fill="auto"/>
        <w:tabs>
          <w:tab w:val="left" w:pos="617"/>
        </w:tabs>
        <w:ind w:left="700" w:right="20" w:hanging="400"/>
        <w:rPr>
          <w:rFonts w:asciiTheme="minorHAnsi" w:hAnsiTheme="minorHAnsi"/>
        </w:rPr>
      </w:pPr>
      <w:r w:rsidRPr="00EE58A1">
        <w:rPr>
          <w:rStyle w:val="BodyText1"/>
          <w:rFonts w:asciiTheme="minorHAnsi" w:hAnsiTheme="minorHAnsi"/>
        </w:rPr>
        <w:t xml:space="preserve">koja </w:t>
      </w:r>
      <w:r w:rsidRPr="00EE58A1">
        <w:rPr>
          <w:rStyle w:val="BodyText4"/>
          <w:rFonts w:asciiTheme="minorHAnsi" w:hAnsiTheme="minorHAnsi"/>
        </w:rPr>
        <w:t xml:space="preserve">je </w:t>
      </w:r>
      <w:r w:rsidRPr="00EE58A1">
        <w:rPr>
          <w:rStyle w:val="BodyText1"/>
          <w:rFonts w:asciiTheme="minorHAnsi" w:hAnsiTheme="minorHAnsi"/>
        </w:rPr>
        <w:t xml:space="preserve">nastaia kao posljedica </w:t>
      </w:r>
      <w:r w:rsidRPr="00EE58A1">
        <w:rPr>
          <w:rStyle w:val="BodyText6"/>
          <w:rFonts w:asciiTheme="minorHAnsi" w:hAnsiTheme="minorHAnsi"/>
        </w:rPr>
        <w:t xml:space="preserve">nelikvidnosti </w:t>
      </w:r>
      <w:r w:rsidRPr="00EE58A1">
        <w:rPr>
          <w:rStyle w:val="BodyText4"/>
          <w:rFonts w:asciiTheme="minorHAnsi" w:hAnsiTheme="minorHAnsi"/>
        </w:rPr>
        <w:t>ili nesolventnosti</w:t>
      </w:r>
      <w:r w:rsidRPr="00EE58A1">
        <w:rPr>
          <w:rStyle w:val="BodyText8"/>
          <w:rFonts w:asciiTheme="minorHAnsi" w:hAnsiTheme="minorHAnsi"/>
        </w:rPr>
        <w:t xml:space="preserve"> </w:t>
      </w:r>
      <w:r w:rsidRPr="00EE58A1">
        <w:rPr>
          <w:rStyle w:val="BodyText1"/>
          <w:rFonts w:asciiTheme="minorHAnsi" w:hAnsiTheme="minorHAnsi"/>
        </w:rPr>
        <w:t>osiguranika;</w:t>
      </w:r>
    </w:p>
    <w:p w:rsidR="008914F2" w:rsidRPr="00EE58A1" w:rsidRDefault="001A4C71">
      <w:pPr>
        <w:pStyle w:val="BodyText27"/>
        <w:framePr w:w="4963" w:h="11626" w:hRule="exact" w:wrap="around" w:vAnchor="page" w:hAnchor="page" w:x="6385" w:y="4377"/>
        <w:numPr>
          <w:ilvl w:val="1"/>
          <w:numId w:val="1"/>
        </w:numPr>
        <w:shd w:val="clear" w:color="auto" w:fill="auto"/>
        <w:tabs>
          <w:tab w:val="left" w:pos="622"/>
        </w:tabs>
        <w:spacing w:after="170"/>
        <w:ind w:left="700" w:right="20" w:hanging="400"/>
        <w:rPr>
          <w:rFonts w:asciiTheme="minorHAnsi" w:hAnsiTheme="minorHAnsi"/>
        </w:rPr>
      </w:pPr>
      <w:r w:rsidRPr="00EE58A1">
        <w:rPr>
          <w:rStyle w:val="BodyText1"/>
          <w:rFonts w:asciiTheme="minorHAnsi" w:hAnsiTheme="minorHAnsi"/>
        </w:rPr>
        <w:t xml:space="preserve">koja je nastala </w:t>
      </w:r>
      <w:r w:rsidRPr="00EE58A1">
        <w:rPr>
          <w:rStyle w:val="BodyText6"/>
          <w:rFonts w:asciiTheme="minorHAnsi" w:hAnsiTheme="minorHAnsi"/>
        </w:rPr>
        <w:t xml:space="preserve">kao </w:t>
      </w:r>
      <w:r w:rsidRPr="00EE58A1">
        <w:rPr>
          <w:rStyle w:val="BodyText1"/>
          <w:rFonts w:asciiTheme="minorHAnsi" w:hAnsiTheme="minorHAnsi"/>
        </w:rPr>
        <w:t>posljedica vanrednih događaja, kao npr.</w:t>
      </w:r>
      <w:r w:rsidRPr="00EE58A1">
        <w:rPr>
          <w:rStyle w:val="BodyText7"/>
          <w:rFonts w:asciiTheme="minorHAnsi" w:hAnsiTheme="minorHAnsi"/>
        </w:rPr>
        <w:t xml:space="preserve"> </w:t>
      </w:r>
      <w:r w:rsidRPr="00EE58A1">
        <w:rPr>
          <w:rStyle w:val="BodyText1"/>
          <w:rFonts w:asciiTheme="minorHAnsi" w:hAnsiTheme="minorHAnsi"/>
        </w:rPr>
        <w:t xml:space="preserve">rata </w:t>
      </w:r>
      <w:r w:rsidRPr="00EE58A1">
        <w:rPr>
          <w:rStyle w:val="BodyText6"/>
          <w:rFonts w:asciiTheme="minorHAnsi" w:hAnsiTheme="minorHAnsi"/>
        </w:rPr>
        <w:t xml:space="preserve">i </w:t>
      </w:r>
      <w:r w:rsidRPr="00EE58A1">
        <w:rPr>
          <w:rStyle w:val="BodyText1"/>
          <w:rFonts w:asciiTheme="minorHAnsi" w:hAnsiTheme="minorHAnsi"/>
        </w:rPr>
        <w:t xml:space="preserve">sličnih događaja i mržnje, terorističkih djelovanja, državnog </w:t>
      </w:r>
      <w:r w:rsidRPr="00EE58A1">
        <w:rPr>
          <w:rStyle w:val="BodyText6"/>
          <w:rFonts w:asciiTheme="minorHAnsi" w:hAnsiTheme="minorHAnsi"/>
        </w:rPr>
        <w:t xml:space="preserve">rata i </w:t>
      </w:r>
      <w:r w:rsidRPr="00EE58A1">
        <w:rPr>
          <w:rStyle w:val="BodyText1"/>
          <w:rFonts w:asciiTheme="minorHAnsi" w:hAnsiTheme="minorHAnsi"/>
        </w:rPr>
        <w:t>sličnih nemira, djelovanja ili prisutnosti prirodnih</w:t>
      </w:r>
      <w:r w:rsidRPr="00EE58A1">
        <w:rPr>
          <w:rStyle w:val="BodyText7"/>
          <w:rFonts w:asciiTheme="minorHAnsi" w:hAnsiTheme="minorHAnsi"/>
        </w:rPr>
        <w:t xml:space="preserve"> </w:t>
      </w:r>
      <w:r w:rsidRPr="00EE58A1">
        <w:rPr>
          <w:rStyle w:val="BodyText1"/>
          <w:rFonts w:asciiTheme="minorHAnsi" w:hAnsiTheme="minorHAnsi"/>
        </w:rPr>
        <w:t>i elementarnih nepogoda, nuklearne radijacije ili nuk</w:t>
      </w:r>
      <w:r w:rsidR="00037DED">
        <w:rPr>
          <w:rStyle w:val="BodyText1"/>
          <w:rFonts w:asciiTheme="minorHAnsi" w:hAnsiTheme="minorHAnsi"/>
        </w:rPr>
        <w:t>l</w:t>
      </w:r>
      <w:r w:rsidRPr="00EE58A1">
        <w:rPr>
          <w:rStyle w:val="BodyText1"/>
          <w:rFonts w:asciiTheme="minorHAnsi" w:hAnsiTheme="minorHAnsi"/>
        </w:rPr>
        <w:t>earne</w:t>
      </w:r>
      <w:r w:rsidRPr="00EE58A1">
        <w:rPr>
          <w:rStyle w:val="BodyText7"/>
          <w:rFonts w:asciiTheme="minorHAnsi" w:hAnsiTheme="minorHAnsi"/>
        </w:rPr>
        <w:t xml:space="preserve"> </w:t>
      </w:r>
      <w:r w:rsidRPr="00EE58A1">
        <w:rPr>
          <w:rStyle w:val="BodyText1"/>
          <w:rFonts w:asciiTheme="minorHAnsi" w:hAnsiTheme="minorHAnsi"/>
        </w:rPr>
        <w:t>kontaminacije;</w:t>
      </w:r>
    </w:p>
    <w:p w:rsidR="00037DED" w:rsidRDefault="00854ACB" w:rsidP="00037DED">
      <w:pPr>
        <w:pStyle w:val="Heading40"/>
        <w:framePr w:w="4963" w:h="11626" w:hRule="exact" w:wrap="around" w:vAnchor="page" w:hAnchor="page" w:x="6385" w:y="4377"/>
        <w:shd w:val="clear" w:color="auto" w:fill="auto"/>
        <w:spacing w:after="0" w:line="130" w:lineRule="exact"/>
        <w:ind w:left="300" w:hanging="300"/>
        <w:jc w:val="both"/>
        <w:rPr>
          <w:rStyle w:val="Heading41"/>
          <w:rFonts w:asciiTheme="minorHAnsi" w:hAnsiTheme="minorHAnsi"/>
        </w:rPr>
      </w:pPr>
      <w:bookmarkStart w:id="2" w:name="bookmark3"/>
      <w:r w:rsidRPr="00EE58A1">
        <w:rPr>
          <w:rStyle w:val="Heading44"/>
          <w:rFonts w:asciiTheme="minorHAnsi" w:hAnsiTheme="minorHAnsi"/>
        </w:rPr>
        <w:t>Član</w:t>
      </w:r>
      <w:r w:rsidR="001A4C71" w:rsidRPr="00EE58A1">
        <w:rPr>
          <w:rStyle w:val="Heading44"/>
          <w:rFonts w:asciiTheme="minorHAnsi" w:hAnsiTheme="minorHAnsi"/>
        </w:rPr>
        <w:t xml:space="preserve"> 3 </w:t>
      </w:r>
      <w:r w:rsidR="001A4C71" w:rsidRPr="00EE58A1">
        <w:rPr>
          <w:rStyle w:val="Heading43"/>
          <w:rFonts w:asciiTheme="minorHAnsi" w:hAnsiTheme="minorHAnsi"/>
        </w:rPr>
        <w:t xml:space="preserve">- </w:t>
      </w:r>
      <w:r w:rsidR="001A4C71" w:rsidRPr="00EE58A1">
        <w:rPr>
          <w:rStyle w:val="Heading41"/>
          <w:rFonts w:asciiTheme="minorHAnsi" w:hAnsiTheme="minorHAnsi"/>
        </w:rPr>
        <w:t>OSIGURANA SUMA</w:t>
      </w:r>
      <w:bookmarkEnd w:id="2"/>
    </w:p>
    <w:p w:rsidR="008914F2" w:rsidRDefault="001A4C71" w:rsidP="00037DED">
      <w:pPr>
        <w:pStyle w:val="Heading40"/>
        <w:framePr w:w="4963" w:h="11626" w:hRule="exact" w:wrap="around" w:vAnchor="page" w:hAnchor="page" w:x="6385" w:y="4377"/>
        <w:shd w:val="clear" w:color="auto" w:fill="auto"/>
        <w:spacing w:after="0" w:line="130" w:lineRule="exact"/>
        <w:ind w:left="300" w:firstLine="0"/>
        <w:jc w:val="both"/>
        <w:rPr>
          <w:rStyle w:val="BodyText1"/>
          <w:rFonts w:asciiTheme="minorHAnsi" w:hAnsiTheme="minorHAnsi"/>
          <w:b w:val="0"/>
        </w:rPr>
      </w:pPr>
      <w:r w:rsidRPr="00037DED">
        <w:rPr>
          <w:rStyle w:val="BodyText4"/>
          <w:rFonts w:asciiTheme="minorHAnsi" w:hAnsiTheme="minorHAnsi"/>
          <w:b w:val="0"/>
        </w:rPr>
        <w:t xml:space="preserve">Obaveza osiguravača za </w:t>
      </w:r>
      <w:r w:rsidRPr="00037DED">
        <w:rPr>
          <w:rStyle w:val="BodyText1"/>
          <w:rFonts w:asciiTheme="minorHAnsi" w:hAnsiTheme="minorHAnsi"/>
          <w:b w:val="0"/>
        </w:rPr>
        <w:t xml:space="preserve">pojedinačni osigurani </w:t>
      </w:r>
      <w:r w:rsidRPr="00037DED">
        <w:rPr>
          <w:rStyle w:val="BodyText4"/>
          <w:rFonts w:asciiTheme="minorHAnsi" w:hAnsiTheme="minorHAnsi"/>
          <w:b w:val="0"/>
        </w:rPr>
        <w:t xml:space="preserve">slučaj </w:t>
      </w:r>
      <w:r w:rsidRPr="00037DED">
        <w:rPr>
          <w:rStyle w:val="BodyText1"/>
          <w:rFonts w:asciiTheme="minorHAnsi" w:hAnsiTheme="minorHAnsi"/>
          <w:b w:val="0"/>
        </w:rPr>
        <w:t xml:space="preserve">je </w:t>
      </w:r>
      <w:r w:rsidRPr="00037DED">
        <w:rPr>
          <w:rStyle w:val="BodyText4"/>
          <w:rFonts w:asciiTheme="minorHAnsi" w:hAnsiTheme="minorHAnsi"/>
          <w:b w:val="0"/>
        </w:rPr>
        <w:t xml:space="preserve">utvrđena </w:t>
      </w:r>
      <w:r w:rsidR="00037DED" w:rsidRPr="00037DED">
        <w:rPr>
          <w:rStyle w:val="BodyText1"/>
          <w:rFonts w:asciiTheme="minorHAnsi" w:hAnsiTheme="minorHAnsi"/>
          <w:b w:val="0"/>
        </w:rPr>
        <w:t>vi</w:t>
      </w:r>
      <w:r w:rsidRPr="00037DED">
        <w:rPr>
          <w:rStyle w:val="BodyText4"/>
          <w:rFonts w:asciiTheme="minorHAnsi" w:hAnsiTheme="minorHAnsi"/>
          <w:b w:val="0"/>
        </w:rPr>
        <w:t xml:space="preserve">sinom dogovorenog osiguranog </w:t>
      </w:r>
      <w:r w:rsidRPr="00037DED">
        <w:rPr>
          <w:rStyle w:val="BodyText1"/>
          <w:rFonts w:asciiTheme="minorHAnsi" w:hAnsiTheme="minorHAnsi"/>
          <w:b w:val="0"/>
        </w:rPr>
        <w:t>iznosa.</w:t>
      </w:r>
    </w:p>
    <w:p w:rsidR="00037DED" w:rsidRPr="00037DED" w:rsidRDefault="00037DED" w:rsidP="00037DED">
      <w:pPr>
        <w:pStyle w:val="Heading40"/>
        <w:framePr w:w="4963" w:h="11626" w:hRule="exact" w:wrap="around" w:vAnchor="page" w:hAnchor="page" w:x="6385" w:y="4377"/>
        <w:shd w:val="clear" w:color="auto" w:fill="auto"/>
        <w:spacing w:after="0" w:line="130" w:lineRule="exact"/>
        <w:ind w:left="300" w:firstLine="0"/>
        <w:jc w:val="both"/>
        <w:rPr>
          <w:rFonts w:asciiTheme="minorHAnsi" w:hAnsiTheme="minorHAnsi"/>
          <w:b w:val="0"/>
        </w:rPr>
      </w:pPr>
    </w:p>
    <w:p w:rsidR="008914F2" w:rsidRPr="00EE58A1" w:rsidRDefault="00854ACB">
      <w:pPr>
        <w:pStyle w:val="Heading40"/>
        <w:framePr w:w="4963" w:h="11626" w:hRule="exact" w:wrap="around" w:vAnchor="page" w:hAnchor="page" w:x="6385" w:y="4377"/>
        <w:shd w:val="clear" w:color="auto" w:fill="auto"/>
        <w:spacing w:after="0" w:line="130" w:lineRule="exact"/>
        <w:ind w:left="300" w:hanging="300"/>
        <w:jc w:val="both"/>
        <w:rPr>
          <w:rFonts w:asciiTheme="minorHAnsi" w:hAnsiTheme="minorHAnsi"/>
        </w:rPr>
      </w:pPr>
      <w:bookmarkStart w:id="3" w:name="bookmark4"/>
      <w:r w:rsidRPr="00EE58A1">
        <w:rPr>
          <w:rStyle w:val="Heading43"/>
          <w:rFonts w:asciiTheme="minorHAnsi" w:hAnsiTheme="minorHAnsi"/>
        </w:rPr>
        <w:t>Član</w:t>
      </w:r>
      <w:r w:rsidR="001A4C71" w:rsidRPr="00EE58A1">
        <w:rPr>
          <w:rStyle w:val="Heading43"/>
          <w:rFonts w:asciiTheme="minorHAnsi" w:hAnsiTheme="minorHAnsi"/>
        </w:rPr>
        <w:t xml:space="preserve"> 4 </w:t>
      </w:r>
      <w:r w:rsidR="001A4C71" w:rsidRPr="00EE58A1">
        <w:rPr>
          <w:rStyle w:val="Heading41"/>
          <w:rFonts w:asciiTheme="minorHAnsi" w:hAnsiTheme="minorHAnsi"/>
        </w:rPr>
        <w:t xml:space="preserve">- </w:t>
      </w:r>
      <w:r w:rsidR="00037DED">
        <w:rPr>
          <w:rStyle w:val="Heading43"/>
          <w:rFonts w:asciiTheme="minorHAnsi" w:hAnsiTheme="minorHAnsi"/>
        </w:rPr>
        <w:t>OSIGURANI</w:t>
      </w:r>
      <w:r w:rsidR="001A4C71" w:rsidRPr="00EE58A1">
        <w:rPr>
          <w:rStyle w:val="Heading43"/>
          <w:rFonts w:asciiTheme="minorHAnsi" w:hAnsiTheme="minorHAnsi"/>
        </w:rPr>
        <w:t xml:space="preserve"> </w:t>
      </w:r>
      <w:r w:rsidR="001A4C71" w:rsidRPr="00EE58A1">
        <w:rPr>
          <w:rStyle w:val="Heading41"/>
          <w:rFonts w:asciiTheme="minorHAnsi" w:hAnsiTheme="minorHAnsi"/>
        </w:rPr>
        <w:t>SLUČAJ</w:t>
      </w:r>
      <w:bookmarkEnd w:id="3"/>
    </w:p>
    <w:p w:rsidR="008914F2" w:rsidRPr="00EE58A1" w:rsidRDefault="001A4C71">
      <w:pPr>
        <w:pStyle w:val="BodyText27"/>
        <w:framePr w:w="4963" w:h="11626" w:hRule="exact" w:wrap="around" w:vAnchor="page" w:hAnchor="page" w:x="6385" w:y="4377"/>
        <w:numPr>
          <w:ilvl w:val="2"/>
          <w:numId w:val="1"/>
        </w:numPr>
        <w:shd w:val="clear" w:color="auto" w:fill="auto"/>
        <w:tabs>
          <w:tab w:val="left" w:pos="274"/>
        </w:tabs>
        <w:ind w:left="300" w:right="20" w:hanging="300"/>
        <w:rPr>
          <w:rFonts w:asciiTheme="minorHAnsi" w:hAnsiTheme="minorHAnsi"/>
        </w:rPr>
      </w:pPr>
      <w:r w:rsidRPr="00EE58A1">
        <w:rPr>
          <w:rStyle w:val="BodyText4"/>
          <w:rFonts w:asciiTheme="minorHAnsi" w:hAnsiTheme="minorHAnsi"/>
        </w:rPr>
        <w:t xml:space="preserve">Osiguravač jamči za </w:t>
      </w:r>
      <w:r w:rsidRPr="00EE58A1">
        <w:rPr>
          <w:rStyle w:val="BodyText1"/>
          <w:rFonts w:asciiTheme="minorHAnsi" w:hAnsiTheme="minorHAnsi"/>
        </w:rPr>
        <w:t xml:space="preserve">odštetne </w:t>
      </w:r>
      <w:r w:rsidRPr="00EE58A1">
        <w:rPr>
          <w:rStyle w:val="BodyText4"/>
          <w:rFonts w:asciiTheme="minorHAnsi" w:hAnsiTheme="minorHAnsi"/>
        </w:rPr>
        <w:t xml:space="preserve">zahtjeve, </w:t>
      </w:r>
      <w:r w:rsidRPr="00EE58A1">
        <w:rPr>
          <w:rStyle w:val="BodyText1"/>
          <w:rFonts w:asciiTheme="minorHAnsi" w:hAnsiTheme="minorHAnsi"/>
        </w:rPr>
        <w:t xml:space="preserve">koje su </w:t>
      </w:r>
      <w:r w:rsidRPr="00EE58A1">
        <w:rPr>
          <w:rStyle w:val="BodyText4"/>
          <w:rFonts w:asciiTheme="minorHAnsi" w:hAnsiTheme="minorHAnsi"/>
        </w:rPr>
        <w:t xml:space="preserve">naručioci </w:t>
      </w:r>
      <w:r w:rsidRPr="00EE58A1">
        <w:rPr>
          <w:rStyle w:val="BodyText3"/>
          <w:rFonts w:asciiTheme="minorHAnsi" w:hAnsiTheme="minorHAnsi"/>
        </w:rPr>
        <w:t>usluga</w:t>
      </w:r>
      <w:r w:rsidRPr="00EE58A1">
        <w:rPr>
          <w:rStyle w:val="BodyText9"/>
          <w:rFonts w:asciiTheme="minorHAnsi" w:hAnsiTheme="minorHAnsi"/>
        </w:rPr>
        <w:t xml:space="preserve"> </w:t>
      </w:r>
      <w:r w:rsidRPr="00EE58A1">
        <w:rPr>
          <w:rStyle w:val="BodyText3"/>
          <w:rFonts w:asciiTheme="minorHAnsi" w:hAnsiTheme="minorHAnsi"/>
        </w:rPr>
        <w:t xml:space="preserve">prvi </w:t>
      </w:r>
      <w:r w:rsidRPr="00EE58A1">
        <w:rPr>
          <w:rStyle w:val="BodyText4"/>
          <w:rFonts w:asciiTheme="minorHAnsi" w:hAnsiTheme="minorHAnsi"/>
        </w:rPr>
        <w:t xml:space="preserve">puta </w:t>
      </w:r>
      <w:r w:rsidR="00853779">
        <w:rPr>
          <w:rStyle w:val="BodyText1"/>
          <w:rFonts w:asciiTheme="minorHAnsi" w:hAnsiTheme="minorHAnsi"/>
        </w:rPr>
        <w:t>ostvarili</w:t>
      </w:r>
      <w:r w:rsidRPr="00EE58A1">
        <w:rPr>
          <w:rStyle w:val="BodyText1"/>
          <w:rFonts w:asciiTheme="minorHAnsi" w:hAnsiTheme="minorHAnsi"/>
        </w:rPr>
        <w:t xml:space="preserve"> protiv osiguranika </w:t>
      </w:r>
      <w:r w:rsidRPr="00EE58A1">
        <w:rPr>
          <w:rStyle w:val="BodyText4"/>
          <w:rFonts w:asciiTheme="minorHAnsi" w:hAnsiTheme="minorHAnsi"/>
        </w:rPr>
        <w:t xml:space="preserve">u </w:t>
      </w:r>
      <w:r w:rsidRPr="00EE58A1">
        <w:rPr>
          <w:rStyle w:val="BodyText1"/>
          <w:rFonts w:asciiTheme="minorHAnsi" w:hAnsiTheme="minorHAnsi"/>
        </w:rPr>
        <w:t xml:space="preserve">vrijeme </w:t>
      </w:r>
      <w:r w:rsidRPr="00EE58A1">
        <w:rPr>
          <w:rStyle w:val="BodyText4"/>
          <w:rFonts w:asciiTheme="minorHAnsi" w:hAnsiTheme="minorHAnsi"/>
        </w:rPr>
        <w:t xml:space="preserve">trajanja </w:t>
      </w:r>
      <w:r w:rsidRPr="00EE58A1">
        <w:rPr>
          <w:rStyle w:val="BodyText3"/>
          <w:rFonts w:asciiTheme="minorHAnsi" w:hAnsiTheme="minorHAnsi"/>
        </w:rPr>
        <w:t>osiguranja,</w:t>
      </w:r>
      <w:r w:rsidRPr="00EE58A1">
        <w:rPr>
          <w:rStyle w:val="BodyText9"/>
          <w:rFonts w:asciiTheme="minorHAnsi" w:hAnsiTheme="minorHAnsi"/>
        </w:rPr>
        <w:t xml:space="preserve"> </w:t>
      </w:r>
      <w:r w:rsidRPr="00EE58A1">
        <w:rPr>
          <w:rStyle w:val="BodyText4"/>
          <w:rFonts w:asciiTheme="minorHAnsi" w:hAnsiTheme="minorHAnsi"/>
        </w:rPr>
        <w:t xml:space="preserve">odnosno, ako </w:t>
      </w:r>
      <w:r w:rsidRPr="00EE58A1">
        <w:rPr>
          <w:rStyle w:val="BodyText1"/>
          <w:rFonts w:asciiTheme="minorHAnsi" w:hAnsiTheme="minorHAnsi"/>
        </w:rPr>
        <w:t xml:space="preserve">je posebno dogovoreno, takođe u </w:t>
      </w:r>
      <w:r w:rsidRPr="00EE58A1">
        <w:rPr>
          <w:rStyle w:val="BodyText3"/>
          <w:rFonts w:asciiTheme="minorHAnsi" w:hAnsiTheme="minorHAnsi"/>
        </w:rPr>
        <w:t xml:space="preserve">produženom </w:t>
      </w:r>
      <w:r w:rsidR="00853779">
        <w:rPr>
          <w:rStyle w:val="BodyText4"/>
          <w:rFonts w:asciiTheme="minorHAnsi" w:hAnsiTheme="minorHAnsi"/>
        </w:rPr>
        <w:t>pe</w:t>
      </w:r>
      <w:r w:rsidRPr="00EE58A1">
        <w:rPr>
          <w:rStyle w:val="BodyText4"/>
          <w:rFonts w:asciiTheme="minorHAnsi" w:hAnsiTheme="minorHAnsi"/>
        </w:rPr>
        <w:t xml:space="preserve">riodu ostvarivanja </w:t>
      </w:r>
      <w:r w:rsidRPr="00EE58A1">
        <w:rPr>
          <w:rStyle w:val="BodyText1"/>
          <w:rFonts w:asciiTheme="minorHAnsi" w:hAnsiTheme="minorHAnsi"/>
        </w:rPr>
        <w:t xml:space="preserve">odštetnih zahtjeva, </w:t>
      </w:r>
      <w:r w:rsidRPr="00EE58A1">
        <w:rPr>
          <w:rStyle w:val="BodyText4"/>
          <w:rFonts w:asciiTheme="minorHAnsi" w:hAnsiTheme="minorHAnsi"/>
        </w:rPr>
        <w:t xml:space="preserve">i </w:t>
      </w:r>
      <w:r w:rsidRPr="00EE58A1">
        <w:rPr>
          <w:rStyle w:val="BodyText6"/>
          <w:rFonts w:asciiTheme="minorHAnsi" w:hAnsiTheme="minorHAnsi"/>
        </w:rPr>
        <w:t xml:space="preserve">o </w:t>
      </w:r>
      <w:r w:rsidR="00853779">
        <w:rPr>
          <w:rStyle w:val="BodyText4"/>
          <w:rFonts w:asciiTheme="minorHAnsi" w:hAnsiTheme="minorHAnsi"/>
        </w:rPr>
        <w:t>kojima je</w:t>
      </w:r>
      <w:r w:rsidRPr="00EE58A1">
        <w:rPr>
          <w:rStyle w:val="BodyText4"/>
          <w:rFonts w:asciiTheme="minorHAnsi" w:hAnsiTheme="minorHAnsi"/>
        </w:rPr>
        <w:t xml:space="preserve"> osiguravač, </w:t>
      </w:r>
      <w:r w:rsidRPr="00EE58A1">
        <w:rPr>
          <w:rStyle w:val="BodyText3"/>
          <w:rFonts w:asciiTheme="minorHAnsi" w:hAnsiTheme="minorHAnsi"/>
        </w:rPr>
        <w:t>čim</w:t>
      </w:r>
      <w:r w:rsidRPr="00EE58A1">
        <w:rPr>
          <w:rStyle w:val="BodyText9"/>
          <w:rFonts w:asciiTheme="minorHAnsi" w:hAnsiTheme="minorHAnsi"/>
        </w:rPr>
        <w:t xml:space="preserve"> </w:t>
      </w:r>
      <w:r w:rsidRPr="00EE58A1">
        <w:rPr>
          <w:rStyle w:val="BodyText3"/>
          <w:rFonts w:asciiTheme="minorHAnsi" w:hAnsiTheme="minorHAnsi"/>
        </w:rPr>
        <w:t xml:space="preserve">je to bilo moguće, </w:t>
      </w:r>
      <w:r w:rsidRPr="00EE58A1">
        <w:rPr>
          <w:rStyle w:val="BodyText1"/>
          <w:rFonts w:asciiTheme="minorHAnsi" w:hAnsiTheme="minorHAnsi"/>
        </w:rPr>
        <w:t xml:space="preserve">odmah bio obavješten, </w:t>
      </w:r>
      <w:r w:rsidRPr="00EE58A1">
        <w:rPr>
          <w:rStyle w:val="BodyText4"/>
          <w:rFonts w:asciiTheme="minorHAnsi" w:hAnsiTheme="minorHAnsi"/>
        </w:rPr>
        <w:t xml:space="preserve">ali najkasnije </w:t>
      </w:r>
      <w:r w:rsidR="00853779">
        <w:rPr>
          <w:rStyle w:val="BodyText3"/>
          <w:rFonts w:asciiTheme="minorHAnsi" w:hAnsiTheme="minorHAnsi"/>
        </w:rPr>
        <w:t>u roku od</w:t>
      </w:r>
      <w:r w:rsidRPr="00EE58A1">
        <w:rPr>
          <w:rStyle w:val="BodyText9"/>
          <w:rFonts w:asciiTheme="minorHAnsi" w:hAnsiTheme="minorHAnsi"/>
        </w:rPr>
        <w:t xml:space="preserve"> </w:t>
      </w:r>
      <w:r w:rsidRPr="00EE58A1">
        <w:rPr>
          <w:rStyle w:val="BodyText1"/>
          <w:rFonts w:asciiTheme="minorHAnsi" w:hAnsiTheme="minorHAnsi"/>
        </w:rPr>
        <w:t xml:space="preserve">30 </w:t>
      </w:r>
      <w:r w:rsidRPr="00EE58A1">
        <w:rPr>
          <w:rStyle w:val="BodyText4"/>
          <w:rFonts w:asciiTheme="minorHAnsi" w:hAnsiTheme="minorHAnsi"/>
        </w:rPr>
        <w:t xml:space="preserve">dana, </w:t>
      </w:r>
      <w:r w:rsidRPr="00EE58A1">
        <w:rPr>
          <w:rStyle w:val="BodyText1"/>
          <w:rFonts w:asciiTheme="minorHAnsi" w:hAnsiTheme="minorHAnsi"/>
        </w:rPr>
        <w:t xml:space="preserve">nakon što </w:t>
      </w:r>
      <w:r w:rsidRPr="00EE58A1">
        <w:rPr>
          <w:rStyle w:val="BodyText6"/>
          <w:rFonts w:asciiTheme="minorHAnsi" w:hAnsiTheme="minorHAnsi"/>
        </w:rPr>
        <w:t xml:space="preserve">je </w:t>
      </w:r>
      <w:r w:rsidRPr="00EE58A1">
        <w:rPr>
          <w:rStyle w:val="BodyText1"/>
          <w:rFonts w:asciiTheme="minorHAnsi" w:hAnsiTheme="minorHAnsi"/>
        </w:rPr>
        <w:t xml:space="preserve">protiv osiguranika </w:t>
      </w:r>
      <w:r w:rsidRPr="00EE58A1">
        <w:rPr>
          <w:rStyle w:val="BodyText6"/>
          <w:rFonts w:asciiTheme="minorHAnsi" w:hAnsiTheme="minorHAnsi"/>
        </w:rPr>
        <w:t xml:space="preserve">ostvaren odštetni </w:t>
      </w:r>
      <w:r w:rsidRPr="00EE58A1">
        <w:rPr>
          <w:rStyle w:val="BodyText4"/>
          <w:rFonts w:asciiTheme="minorHAnsi" w:hAnsiTheme="minorHAnsi"/>
        </w:rPr>
        <w:t>zahtjev,</w:t>
      </w:r>
      <w:r w:rsidRPr="00EE58A1">
        <w:rPr>
          <w:rStyle w:val="BodyText8"/>
          <w:rFonts w:asciiTheme="minorHAnsi" w:hAnsiTheme="minorHAnsi"/>
        </w:rPr>
        <w:t xml:space="preserve"> </w:t>
      </w:r>
      <w:r w:rsidRPr="00EE58A1">
        <w:rPr>
          <w:rStyle w:val="BodyText1"/>
          <w:rFonts w:asciiTheme="minorHAnsi" w:hAnsiTheme="minorHAnsi"/>
        </w:rPr>
        <w:t>te odštetni zahtjevi, koj</w:t>
      </w:r>
      <w:r w:rsidR="00853779">
        <w:rPr>
          <w:rStyle w:val="BodyText1"/>
          <w:rFonts w:asciiTheme="minorHAnsi" w:hAnsiTheme="minorHAnsi"/>
        </w:rPr>
        <w:t>i</w:t>
      </w:r>
      <w:r w:rsidRPr="00EE58A1">
        <w:rPr>
          <w:rStyle w:val="BodyText1"/>
          <w:rFonts w:asciiTheme="minorHAnsi" w:hAnsiTheme="minorHAnsi"/>
        </w:rPr>
        <w:t xml:space="preserve"> proizilaze iz stručne greške </w:t>
      </w:r>
      <w:r w:rsidRPr="00EE58A1">
        <w:rPr>
          <w:rStyle w:val="BodyText4"/>
          <w:rFonts w:asciiTheme="minorHAnsi" w:hAnsiTheme="minorHAnsi"/>
        </w:rPr>
        <w:t>osiguranika, ko</w:t>
      </w:r>
      <w:r w:rsidRPr="00EE58A1">
        <w:rPr>
          <w:rStyle w:val="BodyText1"/>
          <w:rFonts w:asciiTheme="minorHAnsi" w:hAnsiTheme="minorHAnsi"/>
        </w:rPr>
        <w:t xml:space="preserve">ja je </w:t>
      </w:r>
      <w:r w:rsidRPr="00EE58A1">
        <w:rPr>
          <w:rStyle w:val="BodyText4"/>
          <w:rFonts w:asciiTheme="minorHAnsi" w:hAnsiTheme="minorHAnsi"/>
        </w:rPr>
        <w:t xml:space="preserve">nastala u </w:t>
      </w:r>
      <w:r w:rsidRPr="00EE58A1">
        <w:rPr>
          <w:rStyle w:val="BodyText6"/>
          <w:rFonts w:asciiTheme="minorHAnsi" w:hAnsiTheme="minorHAnsi"/>
        </w:rPr>
        <w:t>vr</w:t>
      </w:r>
      <w:r w:rsidR="00853779">
        <w:rPr>
          <w:rStyle w:val="BodyText6"/>
          <w:rFonts w:asciiTheme="minorHAnsi" w:hAnsiTheme="minorHAnsi"/>
        </w:rPr>
        <w:t>i</w:t>
      </w:r>
      <w:r w:rsidRPr="00EE58A1">
        <w:rPr>
          <w:rStyle w:val="BodyText6"/>
          <w:rFonts w:asciiTheme="minorHAnsi" w:hAnsiTheme="minorHAnsi"/>
        </w:rPr>
        <w:t xml:space="preserve">jeme </w:t>
      </w:r>
      <w:r w:rsidRPr="00EE58A1">
        <w:rPr>
          <w:rStyle w:val="BodyText1"/>
          <w:rFonts w:asciiTheme="minorHAnsi" w:hAnsiTheme="minorHAnsi"/>
        </w:rPr>
        <w:t>trajanja osiguranja, a istovremeno š</w:t>
      </w:r>
      <w:r w:rsidR="00853779">
        <w:rPr>
          <w:rStyle w:val="BodyText1"/>
          <w:rFonts w:asciiTheme="minorHAnsi" w:hAnsiTheme="minorHAnsi"/>
        </w:rPr>
        <w:t>t</w:t>
      </w:r>
      <w:r w:rsidRPr="00EE58A1">
        <w:rPr>
          <w:rStyle w:val="BodyText1"/>
          <w:rFonts w:asciiTheme="minorHAnsi" w:hAnsiTheme="minorHAnsi"/>
        </w:rPr>
        <w:t>eta nije</w:t>
      </w:r>
      <w:r w:rsidRPr="00EE58A1">
        <w:rPr>
          <w:rStyle w:val="BodyText7"/>
          <w:rFonts w:asciiTheme="minorHAnsi" w:hAnsiTheme="minorHAnsi"/>
        </w:rPr>
        <w:t xml:space="preserve"> </w:t>
      </w:r>
      <w:r w:rsidRPr="00EE58A1">
        <w:rPr>
          <w:rStyle w:val="BodyText4"/>
          <w:rFonts w:asciiTheme="minorHAnsi" w:hAnsiTheme="minorHAnsi"/>
        </w:rPr>
        <w:t xml:space="preserve">pokrivena </w:t>
      </w:r>
      <w:r w:rsidRPr="00EE58A1">
        <w:rPr>
          <w:rStyle w:val="BodyText1"/>
          <w:rFonts w:asciiTheme="minorHAnsi" w:hAnsiTheme="minorHAnsi"/>
        </w:rPr>
        <w:t xml:space="preserve">u okviru neke </w:t>
      </w:r>
      <w:r w:rsidRPr="00EE58A1">
        <w:rPr>
          <w:rStyle w:val="BodyText6"/>
          <w:rFonts w:asciiTheme="minorHAnsi" w:hAnsiTheme="minorHAnsi"/>
        </w:rPr>
        <w:t xml:space="preserve">druge </w:t>
      </w:r>
      <w:r w:rsidR="00853779">
        <w:rPr>
          <w:rStyle w:val="BodyText1"/>
          <w:rFonts w:asciiTheme="minorHAnsi" w:hAnsiTheme="minorHAnsi"/>
        </w:rPr>
        <w:t>polis</w:t>
      </w:r>
      <w:r w:rsidRPr="00EE58A1">
        <w:rPr>
          <w:rStyle w:val="BodyText1"/>
          <w:rFonts w:asciiTheme="minorHAnsi" w:hAnsiTheme="minorHAnsi"/>
        </w:rPr>
        <w:t xml:space="preserve">e osiguranja, koju ima. </w:t>
      </w:r>
      <w:r w:rsidR="00853779">
        <w:rPr>
          <w:rStyle w:val="BodyText4"/>
          <w:rFonts w:asciiTheme="minorHAnsi" w:hAnsiTheme="minorHAnsi"/>
        </w:rPr>
        <w:t>odno</w:t>
      </w:r>
      <w:r w:rsidRPr="00EE58A1">
        <w:rPr>
          <w:rStyle w:val="BodyText1"/>
          <w:rFonts w:asciiTheme="minorHAnsi" w:hAnsiTheme="minorHAnsi"/>
        </w:rPr>
        <w:t xml:space="preserve">sno koju </w:t>
      </w:r>
      <w:r w:rsidRPr="00EE58A1">
        <w:rPr>
          <w:rStyle w:val="BodyText6"/>
          <w:rFonts w:asciiTheme="minorHAnsi" w:hAnsiTheme="minorHAnsi"/>
        </w:rPr>
        <w:t xml:space="preserve">je </w:t>
      </w:r>
      <w:r w:rsidRPr="00EE58A1">
        <w:rPr>
          <w:rStyle w:val="BodyText1"/>
          <w:rFonts w:asciiTheme="minorHAnsi" w:hAnsiTheme="minorHAnsi"/>
        </w:rPr>
        <w:t>sk</w:t>
      </w:r>
      <w:r w:rsidR="00853779">
        <w:rPr>
          <w:rStyle w:val="BodyText1"/>
          <w:rFonts w:asciiTheme="minorHAnsi" w:hAnsiTheme="minorHAnsi"/>
        </w:rPr>
        <w:t>l</w:t>
      </w:r>
      <w:r w:rsidRPr="00EE58A1">
        <w:rPr>
          <w:rStyle w:val="BodyText1"/>
          <w:rFonts w:asciiTheme="minorHAnsi" w:hAnsiTheme="minorHAnsi"/>
        </w:rPr>
        <w:t>opio osiguranik.</w:t>
      </w:r>
    </w:p>
    <w:p w:rsidR="008914F2" w:rsidRPr="00EE58A1" w:rsidRDefault="00853779">
      <w:pPr>
        <w:pStyle w:val="BodyText27"/>
        <w:framePr w:w="4963" w:h="11626" w:hRule="exact" w:wrap="around" w:vAnchor="page" w:hAnchor="page" w:x="6385" w:y="4377"/>
        <w:numPr>
          <w:ilvl w:val="2"/>
          <w:numId w:val="1"/>
        </w:numPr>
        <w:shd w:val="clear" w:color="auto" w:fill="auto"/>
        <w:tabs>
          <w:tab w:val="left" w:pos="240"/>
        </w:tabs>
        <w:ind w:left="300" w:hanging="300"/>
        <w:rPr>
          <w:rFonts w:asciiTheme="minorHAnsi" w:hAnsiTheme="minorHAnsi"/>
        </w:rPr>
      </w:pPr>
      <w:r>
        <w:rPr>
          <w:rStyle w:val="BodyText1"/>
          <w:rFonts w:asciiTheme="minorHAnsi" w:hAnsiTheme="minorHAnsi"/>
        </w:rPr>
        <w:t>U odštetni zahtjev spada:</w:t>
      </w:r>
    </w:p>
    <w:p w:rsidR="008914F2" w:rsidRPr="00EE58A1" w:rsidRDefault="001A4C71">
      <w:pPr>
        <w:pStyle w:val="BodyText27"/>
        <w:framePr w:w="4963" w:h="11626" w:hRule="exact" w:wrap="around" w:vAnchor="page" w:hAnchor="page" w:x="6385" w:y="4377"/>
        <w:numPr>
          <w:ilvl w:val="3"/>
          <w:numId w:val="1"/>
        </w:numPr>
        <w:shd w:val="clear" w:color="auto" w:fill="auto"/>
        <w:tabs>
          <w:tab w:val="left" w:pos="674"/>
        </w:tabs>
        <w:ind w:left="700" w:right="20" w:hanging="400"/>
        <w:rPr>
          <w:rFonts w:asciiTheme="minorHAnsi" w:hAnsiTheme="minorHAnsi"/>
        </w:rPr>
      </w:pPr>
      <w:r w:rsidRPr="00EE58A1">
        <w:rPr>
          <w:rStyle w:val="BodyText1"/>
          <w:rFonts w:asciiTheme="minorHAnsi" w:hAnsiTheme="minorHAnsi"/>
        </w:rPr>
        <w:t xml:space="preserve">bilo </w:t>
      </w:r>
      <w:r w:rsidRPr="00EE58A1">
        <w:rPr>
          <w:rStyle w:val="BodyText6"/>
          <w:rFonts w:asciiTheme="minorHAnsi" w:hAnsiTheme="minorHAnsi"/>
        </w:rPr>
        <w:t xml:space="preserve">koji sudski, </w:t>
      </w:r>
      <w:r w:rsidRPr="00EE58A1">
        <w:rPr>
          <w:rStyle w:val="BodyText1"/>
          <w:rFonts w:asciiTheme="minorHAnsi" w:hAnsiTheme="minorHAnsi"/>
        </w:rPr>
        <w:t xml:space="preserve">izvršni </w:t>
      </w:r>
      <w:r w:rsidRPr="00EE58A1">
        <w:rPr>
          <w:rStyle w:val="BodyText6"/>
          <w:rFonts w:asciiTheme="minorHAnsi" w:hAnsiTheme="minorHAnsi"/>
        </w:rPr>
        <w:t xml:space="preserve">iii </w:t>
      </w:r>
      <w:r w:rsidRPr="00EE58A1">
        <w:rPr>
          <w:rStyle w:val="BodyText1"/>
          <w:rFonts w:asciiTheme="minorHAnsi" w:hAnsiTheme="minorHAnsi"/>
        </w:rPr>
        <w:t xml:space="preserve">arbitražni postupak, pokrenut </w:t>
      </w:r>
      <w:r w:rsidR="000C6F46">
        <w:rPr>
          <w:rStyle w:val="BodyText4"/>
          <w:rFonts w:asciiTheme="minorHAnsi" w:hAnsiTheme="minorHAnsi"/>
        </w:rPr>
        <w:t>pro</w:t>
      </w:r>
      <w:r w:rsidRPr="00EE58A1">
        <w:rPr>
          <w:rStyle w:val="BodyText4"/>
          <w:rFonts w:asciiTheme="minorHAnsi" w:hAnsiTheme="minorHAnsi"/>
        </w:rPr>
        <w:t xml:space="preserve">tiv </w:t>
      </w:r>
      <w:r w:rsidRPr="00EE58A1">
        <w:rPr>
          <w:rStyle w:val="BodyText1"/>
          <w:rFonts w:asciiTheme="minorHAnsi" w:hAnsiTheme="minorHAnsi"/>
        </w:rPr>
        <w:t xml:space="preserve">osiguranika </w:t>
      </w:r>
      <w:r w:rsidRPr="00EE58A1">
        <w:rPr>
          <w:rStyle w:val="BodyText6"/>
          <w:rFonts w:asciiTheme="minorHAnsi" w:hAnsiTheme="minorHAnsi"/>
        </w:rPr>
        <w:t xml:space="preserve">iii </w:t>
      </w:r>
      <w:r w:rsidRPr="00EE58A1">
        <w:rPr>
          <w:rStyle w:val="BodyText1"/>
          <w:rFonts w:asciiTheme="minorHAnsi" w:hAnsiTheme="minorHAnsi"/>
        </w:rPr>
        <w:t xml:space="preserve">osiguravača, na osnovn kojeg bi </w:t>
      </w:r>
      <w:r w:rsidR="000C6F46">
        <w:rPr>
          <w:rStyle w:val="BodyText4"/>
          <w:rFonts w:asciiTheme="minorHAnsi" w:hAnsiTheme="minorHAnsi"/>
        </w:rPr>
        <w:t>osigura</w:t>
      </w:r>
      <w:r w:rsidRPr="00EE58A1">
        <w:rPr>
          <w:rStyle w:val="BodyText1"/>
          <w:rFonts w:asciiTheme="minorHAnsi" w:hAnsiTheme="minorHAnsi"/>
        </w:rPr>
        <w:t xml:space="preserve">nik </w:t>
      </w:r>
      <w:r w:rsidRPr="00EE58A1">
        <w:rPr>
          <w:rStyle w:val="BodyText6"/>
          <w:rFonts w:asciiTheme="minorHAnsi" w:hAnsiTheme="minorHAnsi"/>
        </w:rPr>
        <w:t xml:space="preserve">bio </w:t>
      </w:r>
      <w:r w:rsidRPr="00EE58A1">
        <w:rPr>
          <w:rStyle w:val="BodyText1"/>
          <w:rFonts w:asciiTheme="minorHAnsi" w:hAnsiTheme="minorHAnsi"/>
        </w:rPr>
        <w:t xml:space="preserve">smatran odgovornim za nastalu </w:t>
      </w:r>
      <w:r w:rsidRPr="00EE58A1">
        <w:rPr>
          <w:rStyle w:val="BodyText4"/>
          <w:rFonts w:asciiTheme="minorHAnsi" w:hAnsiTheme="minorHAnsi"/>
        </w:rPr>
        <w:t>štetu;</w:t>
      </w:r>
    </w:p>
    <w:p w:rsidR="008914F2" w:rsidRPr="00EE58A1" w:rsidRDefault="001A4C71">
      <w:pPr>
        <w:pStyle w:val="BodyText27"/>
        <w:framePr w:w="4963" w:h="11626" w:hRule="exact" w:wrap="around" w:vAnchor="page" w:hAnchor="page" w:x="6385" w:y="4377"/>
        <w:numPr>
          <w:ilvl w:val="3"/>
          <w:numId w:val="1"/>
        </w:numPr>
        <w:shd w:val="clear" w:color="auto" w:fill="auto"/>
        <w:tabs>
          <w:tab w:val="left" w:pos="679"/>
        </w:tabs>
        <w:ind w:left="700" w:right="20" w:hanging="400"/>
        <w:rPr>
          <w:rFonts w:asciiTheme="minorHAnsi" w:hAnsiTheme="minorHAnsi"/>
        </w:rPr>
      </w:pPr>
      <w:r w:rsidRPr="00EE58A1">
        <w:rPr>
          <w:rStyle w:val="BodyText1"/>
          <w:rFonts w:asciiTheme="minorHAnsi" w:hAnsiTheme="minorHAnsi"/>
        </w:rPr>
        <w:t xml:space="preserve">bilo kakva pismena obavijest naručioca </w:t>
      </w:r>
      <w:r w:rsidR="000C6F46">
        <w:rPr>
          <w:rStyle w:val="BodyText4"/>
          <w:rFonts w:asciiTheme="minorHAnsi" w:hAnsiTheme="minorHAnsi"/>
        </w:rPr>
        <w:t>usl</w:t>
      </w:r>
      <w:r w:rsidRPr="00EE58A1">
        <w:rPr>
          <w:rStyle w:val="BodyText4"/>
          <w:rFonts w:asciiTheme="minorHAnsi" w:hAnsiTheme="minorHAnsi"/>
        </w:rPr>
        <w:t xml:space="preserve">uge </w:t>
      </w:r>
      <w:r w:rsidRPr="00EE58A1">
        <w:rPr>
          <w:rStyle w:val="BodyText1"/>
          <w:rFonts w:asciiTheme="minorHAnsi" w:hAnsiTheme="minorHAnsi"/>
        </w:rPr>
        <w:t xml:space="preserve">osiguraniku </w:t>
      </w:r>
      <w:r w:rsidRPr="00EE58A1">
        <w:rPr>
          <w:rStyle w:val="BodyText6"/>
          <w:rFonts w:asciiTheme="minorHAnsi" w:hAnsiTheme="minorHAnsi"/>
        </w:rPr>
        <w:t>ili</w:t>
      </w:r>
      <w:r w:rsidRPr="00EE58A1">
        <w:rPr>
          <w:rStyle w:val="BodyText10"/>
          <w:rFonts w:asciiTheme="minorHAnsi" w:hAnsiTheme="minorHAnsi"/>
        </w:rPr>
        <w:t xml:space="preserve"> </w:t>
      </w:r>
      <w:r w:rsidRPr="00EE58A1">
        <w:rPr>
          <w:rStyle w:val="BodyText1"/>
          <w:rFonts w:asciiTheme="minorHAnsi" w:hAnsiTheme="minorHAnsi"/>
        </w:rPr>
        <w:t xml:space="preserve">osiguravaču o </w:t>
      </w:r>
      <w:r w:rsidRPr="00EE58A1">
        <w:rPr>
          <w:rStyle w:val="BodyText6"/>
          <w:rFonts w:asciiTheme="minorHAnsi" w:hAnsiTheme="minorHAnsi"/>
        </w:rPr>
        <w:t xml:space="preserve">tome, </w:t>
      </w:r>
      <w:r w:rsidRPr="00EE58A1">
        <w:rPr>
          <w:rStyle w:val="BodyText1"/>
          <w:rFonts w:asciiTheme="minorHAnsi" w:hAnsiTheme="minorHAnsi"/>
        </w:rPr>
        <w:t xml:space="preserve">da </w:t>
      </w:r>
      <w:r w:rsidRPr="00EE58A1">
        <w:rPr>
          <w:rStyle w:val="BodyText6"/>
          <w:rFonts w:asciiTheme="minorHAnsi" w:hAnsiTheme="minorHAnsi"/>
        </w:rPr>
        <w:t xml:space="preserve">je </w:t>
      </w:r>
      <w:r w:rsidRPr="00EE58A1">
        <w:rPr>
          <w:rStyle w:val="BodyText1"/>
          <w:rFonts w:asciiTheme="minorHAnsi" w:hAnsiTheme="minorHAnsi"/>
        </w:rPr>
        <w:t xml:space="preserve">zbog </w:t>
      </w:r>
      <w:r w:rsidRPr="00EE58A1">
        <w:rPr>
          <w:rStyle w:val="BodyText6"/>
          <w:rFonts w:asciiTheme="minorHAnsi" w:hAnsiTheme="minorHAnsi"/>
        </w:rPr>
        <w:t xml:space="preserve">stručne </w:t>
      </w:r>
      <w:r w:rsidRPr="00EE58A1">
        <w:rPr>
          <w:rStyle w:val="BodyText1"/>
          <w:rFonts w:asciiTheme="minorHAnsi" w:hAnsiTheme="minorHAnsi"/>
        </w:rPr>
        <w:t>greške kod obavljanja</w:t>
      </w:r>
      <w:r w:rsidRPr="00EE58A1">
        <w:rPr>
          <w:rStyle w:val="BodyText7"/>
          <w:rFonts w:asciiTheme="minorHAnsi" w:hAnsiTheme="minorHAnsi"/>
        </w:rPr>
        <w:t xml:space="preserve"> </w:t>
      </w:r>
      <w:r w:rsidRPr="00EE58A1">
        <w:rPr>
          <w:rStyle w:val="BodyText1"/>
          <w:rFonts w:asciiTheme="minorHAnsi" w:hAnsiTheme="minorHAnsi"/>
        </w:rPr>
        <w:t>registrirane dje</w:t>
      </w:r>
      <w:r w:rsidR="000C6F46">
        <w:rPr>
          <w:rStyle w:val="BodyText1"/>
          <w:rFonts w:asciiTheme="minorHAnsi" w:hAnsiTheme="minorHAnsi"/>
        </w:rPr>
        <w:t>l</w:t>
      </w:r>
      <w:r w:rsidRPr="00EE58A1">
        <w:rPr>
          <w:rStyle w:val="BodyText1"/>
          <w:rFonts w:asciiTheme="minorHAnsi" w:hAnsiTheme="minorHAnsi"/>
        </w:rPr>
        <w:t xml:space="preserve">atnosti </w:t>
      </w:r>
      <w:r w:rsidRPr="00EE58A1">
        <w:rPr>
          <w:rStyle w:val="BodyText6"/>
          <w:rFonts w:asciiTheme="minorHAnsi" w:hAnsiTheme="minorHAnsi"/>
        </w:rPr>
        <w:t xml:space="preserve">osiguranik </w:t>
      </w:r>
      <w:r w:rsidRPr="00EE58A1">
        <w:rPr>
          <w:rStyle w:val="BodyText1"/>
          <w:rFonts w:asciiTheme="minorHAnsi" w:hAnsiTheme="minorHAnsi"/>
        </w:rPr>
        <w:t xml:space="preserve">odgovoran </w:t>
      </w:r>
      <w:r w:rsidRPr="00EE58A1">
        <w:rPr>
          <w:rStyle w:val="BodyText6"/>
          <w:rFonts w:asciiTheme="minorHAnsi" w:hAnsiTheme="minorHAnsi"/>
        </w:rPr>
        <w:t xml:space="preserve">za </w:t>
      </w:r>
      <w:r w:rsidRPr="00EE58A1">
        <w:rPr>
          <w:rStyle w:val="BodyText1"/>
          <w:rFonts w:asciiTheme="minorHAnsi" w:hAnsiTheme="minorHAnsi"/>
        </w:rPr>
        <w:t>nastalu štetu.</w:t>
      </w:r>
    </w:p>
    <w:p w:rsidR="008914F2" w:rsidRPr="00EE58A1" w:rsidRDefault="001A4C71">
      <w:pPr>
        <w:pStyle w:val="BodyText27"/>
        <w:framePr w:w="4963" w:h="11626" w:hRule="exact" w:wrap="around" w:vAnchor="page" w:hAnchor="page" w:x="6385" w:y="4377"/>
        <w:numPr>
          <w:ilvl w:val="2"/>
          <w:numId w:val="1"/>
        </w:numPr>
        <w:shd w:val="clear" w:color="auto" w:fill="auto"/>
        <w:tabs>
          <w:tab w:val="left" w:pos="706"/>
        </w:tabs>
        <w:ind w:left="700" w:right="20"/>
        <w:rPr>
          <w:rFonts w:asciiTheme="minorHAnsi" w:hAnsiTheme="minorHAnsi"/>
        </w:rPr>
      </w:pPr>
      <w:r w:rsidRPr="00EE58A1">
        <w:rPr>
          <w:rStyle w:val="BodyText1"/>
          <w:rFonts w:asciiTheme="minorHAnsi" w:hAnsiTheme="minorHAnsi"/>
        </w:rPr>
        <w:t xml:space="preserve">Ako </w:t>
      </w:r>
      <w:r w:rsidRPr="00EE58A1">
        <w:rPr>
          <w:rStyle w:val="BodyText4"/>
          <w:rFonts w:asciiTheme="minorHAnsi" w:hAnsiTheme="minorHAnsi"/>
        </w:rPr>
        <w:t xml:space="preserve">iz iste </w:t>
      </w:r>
      <w:r w:rsidRPr="00EE58A1">
        <w:rPr>
          <w:rStyle w:val="BodyText1"/>
          <w:rFonts w:asciiTheme="minorHAnsi" w:hAnsiTheme="minorHAnsi"/>
        </w:rPr>
        <w:t xml:space="preserve">radnje, nemara ili </w:t>
      </w:r>
      <w:r w:rsidRPr="00EE58A1">
        <w:rPr>
          <w:rStyle w:val="BodyText4"/>
          <w:rFonts w:asciiTheme="minorHAnsi" w:hAnsiTheme="minorHAnsi"/>
        </w:rPr>
        <w:t xml:space="preserve">greške </w:t>
      </w:r>
      <w:r w:rsidR="000C6F46">
        <w:rPr>
          <w:rStyle w:val="BodyText1"/>
          <w:rFonts w:asciiTheme="minorHAnsi" w:hAnsiTheme="minorHAnsi"/>
        </w:rPr>
        <w:t>osiguranika proiziazi vi</w:t>
      </w:r>
      <w:r w:rsidRPr="00EE58A1">
        <w:rPr>
          <w:rStyle w:val="BodyText1"/>
          <w:rFonts w:asciiTheme="minorHAnsi" w:hAnsiTheme="minorHAnsi"/>
        </w:rPr>
        <w:t xml:space="preserve">še odštetnih zahtjeva, smatra se da </w:t>
      </w:r>
      <w:r w:rsidRPr="00EE58A1">
        <w:rPr>
          <w:rStyle w:val="BodyText6"/>
          <w:rFonts w:asciiTheme="minorHAnsi" w:hAnsiTheme="minorHAnsi"/>
        </w:rPr>
        <w:t xml:space="preserve">je </w:t>
      </w:r>
      <w:r w:rsidRPr="00EE58A1">
        <w:rPr>
          <w:rStyle w:val="BodyText4"/>
          <w:rFonts w:asciiTheme="minorHAnsi" w:hAnsiTheme="minorHAnsi"/>
        </w:rPr>
        <w:t xml:space="preserve">nastao </w:t>
      </w:r>
      <w:r w:rsidRPr="00EE58A1">
        <w:rPr>
          <w:rStyle w:val="BodyText1"/>
          <w:rFonts w:asciiTheme="minorHAnsi" w:hAnsiTheme="minorHAnsi"/>
        </w:rPr>
        <w:t xml:space="preserve">jedan </w:t>
      </w:r>
      <w:r w:rsidR="000C6F46">
        <w:rPr>
          <w:rStyle w:val="BodyText4"/>
          <w:rFonts w:asciiTheme="minorHAnsi" w:hAnsiTheme="minorHAnsi"/>
        </w:rPr>
        <w:t>osigu</w:t>
      </w:r>
      <w:r w:rsidRPr="00EE58A1">
        <w:rPr>
          <w:rStyle w:val="BodyText1"/>
          <w:rFonts w:asciiTheme="minorHAnsi" w:hAnsiTheme="minorHAnsi"/>
        </w:rPr>
        <w:t xml:space="preserve">rani slučaj </w:t>
      </w:r>
      <w:r w:rsidRPr="00EE58A1">
        <w:rPr>
          <w:rStyle w:val="BodyText6"/>
          <w:rFonts w:asciiTheme="minorHAnsi" w:hAnsiTheme="minorHAnsi"/>
        </w:rPr>
        <w:t xml:space="preserve">bez </w:t>
      </w:r>
      <w:r w:rsidRPr="00EE58A1">
        <w:rPr>
          <w:rStyle w:val="BodyText1"/>
          <w:rFonts w:asciiTheme="minorHAnsi" w:hAnsiTheme="minorHAnsi"/>
        </w:rPr>
        <w:t xml:space="preserve">obzira na </w:t>
      </w:r>
      <w:r w:rsidRPr="00EE58A1">
        <w:rPr>
          <w:rStyle w:val="BodyText4"/>
          <w:rFonts w:asciiTheme="minorHAnsi" w:hAnsiTheme="minorHAnsi"/>
        </w:rPr>
        <w:t xml:space="preserve">broj </w:t>
      </w:r>
      <w:r w:rsidRPr="00EE58A1">
        <w:rPr>
          <w:rStyle w:val="BodyText1"/>
          <w:rFonts w:asciiTheme="minorHAnsi" w:hAnsiTheme="minorHAnsi"/>
        </w:rPr>
        <w:t xml:space="preserve">oštećenih, </w:t>
      </w:r>
      <w:r w:rsidRPr="00EE58A1">
        <w:rPr>
          <w:rStyle w:val="BodyText6"/>
          <w:rFonts w:asciiTheme="minorHAnsi" w:hAnsiTheme="minorHAnsi"/>
        </w:rPr>
        <w:t xml:space="preserve">odnosno </w:t>
      </w:r>
      <w:r w:rsidRPr="00EE58A1">
        <w:rPr>
          <w:rStyle w:val="BodyText4"/>
          <w:rFonts w:asciiTheme="minorHAnsi" w:hAnsiTheme="minorHAnsi"/>
        </w:rPr>
        <w:t>odštetnih</w:t>
      </w:r>
      <w:r w:rsidRPr="00EE58A1">
        <w:rPr>
          <w:rStyle w:val="BodyText8"/>
          <w:rFonts w:asciiTheme="minorHAnsi" w:hAnsiTheme="minorHAnsi"/>
        </w:rPr>
        <w:t xml:space="preserve"> </w:t>
      </w:r>
      <w:r w:rsidRPr="00EE58A1">
        <w:rPr>
          <w:rStyle w:val="BodyText1"/>
          <w:rFonts w:asciiTheme="minorHAnsi" w:hAnsiTheme="minorHAnsi"/>
        </w:rPr>
        <w:t xml:space="preserve">zahtjeva. </w:t>
      </w:r>
      <w:r w:rsidRPr="00EE58A1">
        <w:rPr>
          <w:rStyle w:val="BodyText6"/>
          <w:rFonts w:asciiTheme="minorHAnsi" w:hAnsiTheme="minorHAnsi"/>
        </w:rPr>
        <w:t xml:space="preserve">Vrijeme </w:t>
      </w:r>
      <w:r w:rsidRPr="00EE58A1">
        <w:rPr>
          <w:rStyle w:val="BodyText1"/>
          <w:rFonts w:asciiTheme="minorHAnsi" w:hAnsiTheme="minorHAnsi"/>
        </w:rPr>
        <w:t xml:space="preserve">nastanka osiguranog slučaja </w:t>
      </w:r>
      <w:r w:rsidRPr="00EE58A1">
        <w:rPr>
          <w:rStyle w:val="BodyText4"/>
          <w:rFonts w:asciiTheme="minorHAnsi" w:hAnsiTheme="minorHAnsi"/>
        </w:rPr>
        <w:t>smatra se</w:t>
      </w:r>
      <w:r w:rsidRPr="00EE58A1">
        <w:rPr>
          <w:rStyle w:val="BodyText8"/>
          <w:rFonts w:asciiTheme="minorHAnsi" w:hAnsiTheme="minorHAnsi"/>
        </w:rPr>
        <w:t xml:space="preserve"> </w:t>
      </w:r>
      <w:r w:rsidRPr="00EE58A1">
        <w:rPr>
          <w:rStyle w:val="BodyText1"/>
          <w:rFonts w:asciiTheme="minorHAnsi" w:hAnsiTheme="minorHAnsi"/>
        </w:rPr>
        <w:t xml:space="preserve">vrijeme nastanka prvog </w:t>
      </w:r>
      <w:r w:rsidRPr="00EE58A1">
        <w:rPr>
          <w:rStyle w:val="BodyText6"/>
          <w:rFonts w:asciiTheme="minorHAnsi" w:hAnsiTheme="minorHAnsi"/>
        </w:rPr>
        <w:t xml:space="preserve">poznatog </w:t>
      </w:r>
      <w:r w:rsidRPr="00EE58A1">
        <w:rPr>
          <w:rStyle w:val="BodyText1"/>
          <w:rFonts w:asciiTheme="minorHAnsi" w:hAnsiTheme="minorHAnsi"/>
        </w:rPr>
        <w:t xml:space="preserve">odštetnog </w:t>
      </w:r>
      <w:r w:rsidRPr="00EE58A1">
        <w:rPr>
          <w:rStyle w:val="BodyText6"/>
          <w:rFonts w:asciiTheme="minorHAnsi" w:hAnsiTheme="minorHAnsi"/>
        </w:rPr>
        <w:t xml:space="preserve">zahtjeva. </w:t>
      </w:r>
      <w:r w:rsidR="000C6F46">
        <w:rPr>
          <w:rStyle w:val="BodyText1"/>
          <w:rFonts w:asciiTheme="minorHAnsi" w:hAnsiTheme="minorHAnsi"/>
        </w:rPr>
        <w:t>Sma</w:t>
      </w:r>
      <w:r w:rsidRPr="00EE58A1">
        <w:rPr>
          <w:rStyle w:val="BodyText1"/>
          <w:rFonts w:asciiTheme="minorHAnsi" w:hAnsiTheme="minorHAnsi"/>
        </w:rPr>
        <w:t xml:space="preserve">tra se, </w:t>
      </w:r>
      <w:r w:rsidRPr="00EE58A1">
        <w:rPr>
          <w:rStyle w:val="BodyText4"/>
          <w:rFonts w:asciiTheme="minorHAnsi" w:hAnsiTheme="minorHAnsi"/>
        </w:rPr>
        <w:t xml:space="preserve">da </w:t>
      </w:r>
      <w:r w:rsidRPr="00EE58A1">
        <w:rPr>
          <w:rStyle w:val="BodyText1"/>
          <w:rFonts w:asciiTheme="minorHAnsi" w:hAnsiTheme="minorHAnsi"/>
        </w:rPr>
        <w:t>je odštetni zahtjev nastao</w:t>
      </w:r>
      <w:r w:rsidRPr="00EE58A1">
        <w:rPr>
          <w:rStyle w:val="BodytextSegoeUI45pt"/>
          <w:rFonts w:asciiTheme="minorHAnsi" w:hAnsiTheme="minorHAnsi"/>
        </w:rPr>
        <w:t xml:space="preserve"> i</w:t>
      </w:r>
      <w:r w:rsidRPr="00EE58A1">
        <w:rPr>
          <w:rStyle w:val="BodyText1"/>
          <w:rFonts w:asciiTheme="minorHAnsi" w:hAnsiTheme="minorHAnsi"/>
        </w:rPr>
        <w:t xml:space="preserve"> kad je više odštetnih</w:t>
      </w:r>
      <w:r w:rsidRPr="00EE58A1">
        <w:rPr>
          <w:rStyle w:val="BodyText7"/>
          <w:rFonts w:asciiTheme="minorHAnsi" w:hAnsiTheme="minorHAnsi"/>
        </w:rPr>
        <w:t xml:space="preserve"> </w:t>
      </w:r>
      <w:r w:rsidRPr="00EE58A1">
        <w:rPr>
          <w:rStyle w:val="BodyText1"/>
          <w:rFonts w:asciiTheme="minorHAnsi" w:hAnsiTheme="minorHAnsi"/>
        </w:rPr>
        <w:t xml:space="preserve">zahtjeva posljedica </w:t>
      </w:r>
      <w:r w:rsidRPr="00EE58A1">
        <w:rPr>
          <w:rStyle w:val="BodyText6"/>
          <w:rFonts w:asciiTheme="minorHAnsi" w:hAnsiTheme="minorHAnsi"/>
        </w:rPr>
        <w:t xml:space="preserve">više </w:t>
      </w:r>
      <w:r w:rsidRPr="00EE58A1">
        <w:rPr>
          <w:rStyle w:val="BodyText1"/>
          <w:rFonts w:asciiTheme="minorHAnsi" w:hAnsiTheme="minorHAnsi"/>
        </w:rPr>
        <w:t>stručnih grešaka, koje je moguće</w:t>
      </w:r>
      <w:r w:rsidRPr="00EE58A1">
        <w:rPr>
          <w:rStyle w:val="BodyText7"/>
          <w:rFonts w:asciiTheme="minorHAnsi" w:hAnsiTheme="minorHAnsi"/>
        </w:rPr>
        <w:t xml:space="preserve"> </w:t>
      </w:r>
      <w:r w:rsidRPr="00EE58A1">
        <w:rPr>
          <w:rStyle w:val="BodyText1"/>
          <w:rFonts w:asciiTheme="minorHAnsi" w:hAnsiTheme="minorHAnsi"/>
        </w:rPr>
        <w:t xml:space="preserve">pripisati </w:t>
      </w:r>
      <w:r w:rsidRPr="00EE58A1">
        <w:rPr>
          <w:rStyle w:val="BodyText6"/>
          <w:rFonts w:asciiTheme="minorHAnsi" w:hAnsiTheme="minorHAnsi"/>
        </w:rPr>
        <w:t xml:space="preserve">istim </w:t>
      </w:r>
      <w:r w:rsidRPr="00EE58A1">
        <w:rPr>
          <w:rStyle w:val="BodyText1"/>
          <w:rFonts w:asciiTheme="minorHAnsi" w:hAnsiTheme="minorHAnsi"/>
        </w:rPr>
        <w:t xml:space="preserve">okolnostima i koje </w:t>
      </w:r>
      <w:r w:rsidRPr="00EE58A1">
        <w:rPr>
          <w:rStyle w:val="BodyText6"/>
          <w:rFonts w:asciiTheme="minorHAnsi" w:hAnsiTheme="minorHAnsi"/>
        </w:rPr>
        <w:t xml:space="preserve">je moguće </w:t>
      </w:r>
      <w:r w:rsidRPr="00EE58A1">
        <w:rPr>
          <w:rStyle w:val="BodyText1"/>
          <w:rFonts w:asciiTheme="minorHAnsi" w:hAnsiTheme="minorHAnsi"/>
        </w:rPr>
        <w:t xml:space="preserve">povezati </w:t>
      </w:r>
      <w:r w:rsidRPr="00EE58A1">
        <w:rPr>
          <w:rStyle w:val="BodyText6"/>
          <w:rFonts w:asciiTheme="minorHAnsi" w:hAnsiTheme="minorHAnsi"/>
        </w:rPr>
        <w:t xml:space="preserve">sa </w:t>
      </w:r>
      <w:r w:rsidRPr="00EE58A1">
        <w:rPr>
          <w:rStyle w:val="BodyText1"/>
          <w:rFonts w:asciiTheme="minorHAnsi" w:hAnsiTheme="minorHAnsi"/>
        </w:rPr>
        <w:t>pra</w:t>
      </w:r>
      <w:r w:rsidRPr="00EE58A1">
        <w:rPr>
          <w:rStyle w:val="BodyText6"/>
          <w:rFonts w:asciiTheme="minorHAnsi" w:hAnsiTheme="minorHAnsi"/>
        </w:rPr>
        <w:t xml:space="preserve">vnog, </w:t>
      </w:r>
      <w:r w:rsidRPr="00EE58A1">
        <w:rPr>
          <w:rStyle w:val="BodyText1"/>
          <w:rFonts w:asciiTheme="minorHAnsi" w:hAnsiTheme="minorHAnsi"/>
        </w:rPr>
        <w:t xml:space="preserve">privrednog </w:t>
      </w:r>
      <w:r w:rsidRPr="00EE58A1">
        <w:rPr>
          <w:rStyle w:val="BodyText4"/>
          <w:rFonts w:asciiTheme="minorHAnsi" w:hAnsiTheme="minorHAnsi"/>
        </w:rPr>
        <w:t xml:space="preserve">ili </w:t>
      </w:r>
      <w:r w:rsidRPr="00EE58A1">
        <w:rPr>
          <w:rStyle w:val="BodyText1"/>
          <w:rFonts w:asciiTheme="minorHAnsi" w:hAnsiTheme="minorHAnsi"/>
        </w:rPr>
        <w:t xml:space="preserve">vremenskog </w:t>
      </w:r>
      <w:r w:rsidRPr="00EE58A1">
        <w:rPr>
          <w:rStyle w:val="BodyText6"/>
          <w:rFonts w:asciiTheme="minorHAnsi" w:hAnsiTheme="minorHAnsi"/>
        </w:rPr>
        <w:t>vidika.</w:t>
      </w:r>
    </w:p>
    <w:p w:rsidR="008914F2" w:rsidRPr="00EE58A1" w:rsidRDefault="001A4C71">
      <w:pPr>
        <w:pStyle w:val="BodyText27"/>
        <w:framePr w:w="4963" w:h="11626" w:hRule="exact" w:wrap="around" w:vAnchor="page" w:hAnchor="page" w:x="6385" w:y="4377"/>
        <w:numPr>
          <w:ilvl w:val="2"/>
          <w:numId w:val="1"/>
        </w:numPr>
        <w:shd w:val="clear" w:color="auto" w:fill="auto"/>
        <w:tabs>
          <w:tab w:val="left" w:pos="235"/>
        </w:tabs>
        <w:ind w:left="300" w:hanging="300"/>
        <w:rPr>
          <w:rFonts w:asciiTheme="minorHAnsi" w:hAnsiTheme="minorHAnsi"/>
        </w:rPr>
      </w:pPr>
      <w:r w:rsidRPr="00EE58A1">
        <w:rPr>
          <w:rStyle w:val="BodyText1"/>
          <w:rFonts w:asciiTheme="minorHAnsi" w:hAnsiTheme="minorHAnsi"/>
        </w:rPr>
        <w:t>Produženi period ostvarivanja odštetnih zahtjeva:</w:t>
      </w:r>
    </w:p>
    <w:p w:rsidR="008914F2" w:rsidRPr="00EE58A1" w:rsidRDefault="001A4C71">
      <w:pPr>
        <w:pStyle w:val="BodyText27"/>
        <w:framePr w:w="4963" w:h="11626" w:hRule="exact" w:wrap="around" w:vAnchor="page" w:hAnchor="page" w:x="6385" w:y="4377"/>
        <w:numPr>
          <w:ilvl w:val="3"/>
          <w:numId w:val="1"/>
        </w:numPr>
        <w:shd w:val="clear" w:color="auto" w:fill="auto"/>
        <w:tabs>
          <w:tab w:val="left" w:pos="674"/>
        </w:tabs>
        <w:ind w:left="700" w:right="20" w:hanging="400"/>
        <w:rPr>
          <w:rFonts w:asciiTheme="minorHAnsi" w:hAnsiTheme="minorHAnsi"/>
        </w:rPr>
      </w:pPr>
      <w:r w:rsidRPr="00EE58A1">
        <w:rPr>
          <w:rStyle w:val="BodyText6"/>
          <w:rFonts w:asciiTheme="minorHAnsi" w:hAnsiTheme="minorHAnsi"/>
        </w:rPr>
        <w:t xml:space="preserve">u </w:t>
      </w:r>
      <w:r w:rsidR="000C6F46">
        <w:rPr>
          <w:rStyle w:val="BodyText1"/>
          <w:rFonts w:asciiTheme="minorHAnsi" w:hAnsiTheme="minorHAnsi"/>
        </w:rPr>
        <w:t>sl</w:t>
      </w:r>
      <w:r w:rsidRPr="00EE58A1">
        <w:rPr>
          <w:rStyle w:val="BodyText1"/>
          <w:rFonts w:asciiTheme="minorHAnsi" w:hAnsiTheme="minorHAnsi"/>
        </w:rPr>
        <w:t xml:space="preserve">učaju </w:t>
      </w:r>
      <w:r w:rsidRPr="00EE58A1">
        <w:rPr>
          <w:rStyle w:val="BodyText6"/>
          <w:rFonts w:asciiTheme="minorHAnsi" w:hAnsiTheme="minorHAnsi"/>
        </w:rPr>
        <w:t xml:space="preserve">prekida ili </w:t>
      </w:r>
      <w:r w:rsidRPr="00EE58A1">
        <w:rPr>
          <w:rStyle w:val="BodyText1"/>
          <w:rFonts w:asciiTheme="minorHAnsi" w:hAnsiTheme="minorHAnsi"/>
        </w:rPr>
        <w:t>neobnavljanja</w:t>
      </w:r>
      <w:r w:rsidR="000C6F46">
        <w:rPr>
          <w:rStyle w:val="BodyText1"/>
          <w:rFonts w:asciiTheme="minorHAnsi" w:hAnsiTheme="minorHAnsi"/>
        </w:rPr>
        <w:t xml:space="preserve"> </w:t>
      </w:r>
      <w:r w:rsidRPr="00EE58A1">
        <w:rPr>
          <w:rStyle w:val="BodyText1"/>
          <w:rFonts w:asciiTheme="minorHAnsi" w:hAnsiTheme="minorHAnsi"/>
        </w:rPr>
        <w:t xml:space="preserve">osiguranja od strane ugovarača osiguranja </w:t>
      </w:r>
      <w:r w:rsidRPr="00EE58A1">
        <w:rPr>
          <w:rStyle w:val="BodyText4"/>
          <w:rFonts w:asciiTheme="minorHAnsi" w:hAnsiTheme="minorHAnsi"/>
        </w:rPr>
        <w:t xml:space="preserve">iii </w:t>
      </w:r>
      <w:r w:rsidRPr="00EE58A1">
        <w:rPr>
          <w:rStyle w:val="BodyText1"/>
          <w:rFonts w:asciiTheme="minorHAnsi" w:hAnsiTheme="minorHAnsi"/>
        </w:rPr>
        <w:t xml:space="preserve">osiguravača, </w:t>
      </w:r>
      <w:r w:rsidRPr="00EE58A1">
        <w:rPr>
          <w:rStyle w:val="BodyText6"/>
          <w:rFonts w:asciiTheme="minorHAnsi" w:hAnsiTheme="minorHAnsi"/>
        </w:rPr>
        <w:t xml:space="preserve">ugovarač </w:t>
      </w:r>
      <w:r w:rsidRPr="00EE58A1">
        <w:rPr>
          <w:rStyle w:val="BodyText1"/>
          <w:rFonts w:asciiTheme="minorHAnsi" w:hAnsiTheme="minorHAnsi"/>
        </w:rPr>
        <w:t>osiguranja ili</w:t>
      </w:r>
      <w:r w:rsidRPr="00EE58A1">
        <w:rPr>
          <w:rStyle w:val="BodyText7"/>
          <w:rFonts w:asciiTheme="minorHAnsi" w:hAnsiTheme="minorHAnsi"/>
        </w:rPr>
        <w:t xml:space="preserve"> </w:t>
      </w:r>
      <w:r w:rsidRPr="00EE58A1">
        <w:rPr>
          <w:rStyle w:val="BodyText1"/>
          <w:rFonts w:asciiTheme="minorHAnsi" w:hAnsiTheme="minorHAnsi"/>
        </w:rPr>
        <w:t xml:space="preserve">osiguranik mogu </w:t>
      </w:r>
      <w:r w:rsidRPr="00EE58A1">
        <w:rPr>
          <w:rStyle w:val="BodyText6"/>
          <w:rFonts w:asciiTheme="minorHAnsi" w:hAnsiTheme="minorHAnsi"/>
        </w:rPr>
        <w:t xml:space="preserve">u </w:t>
      </w:r>
      <w:r w:rsidRPr="00EE58A1">
        <w:rPr>
          <w:rStyle w:val="BodyText1"/>
          <w:rFonts w:asciiTheme="minorHAnsi" w:hAnsiTheme="minorHAnsi"/>
        </w:rPr>
        <w:t>roku</w:t>
      </w:r>
      <w:r w:rsidR="000C6F46">
        <w:rPr>
          <w:rStyle w:val="BodyText1"/>
          <w:rFonts w:asciiTheme="minorHAnsi" w:hAnsiTheme="minorHAnsi"/>
        </w:rPr>
        <w:t xml:space="preserve"> od 30 dana od prethodno navede</w:t>
      </w:r>
      <w:r w:rsidRPr="00EE58A1">
        <w:rPr>
          <w:rStyle w:val="BodyText6"/>
          <w:rFonts w:asciiTheme="minorHAnsi" w:hAnsiTheme="minorHAnsi"/>
        </w:rPr>
        <w:t xml:space="preserve">nog </w:t>
      </w:r>
      <w:r w:rsidRPr="00EE58A1">
        <w:rPr>
          <w:rStyle w:val="BodyText1"/>
          <w:rFonts w:asciiTheme="minorHAnsi" w:hAnsiTheme="minorHAnsi"/>
        </w:rPr>
        <w:t>prestanka osiguranja uz p</w:t>
      </w:r>
      <w:r w:rsidR="000C6F46">
        <w:rPr>
          <w:rStyle w:val="BodyText1"/>
          <w:rFonts w:asciiTheme="minorHAnsi" w:hAnsiTheme="minorHAnsi"/>
        </w:rPr>
        <w:t>laćanje dodatne premije pro</w:t>
      </w:r>
      <w:r w:rsidRPr="00EE58A1">
        <w:rPr>
          <w:rStyle w:val="BodyText1"/>
          <w:rFonts w:asciiTheme="minorHAnsi" w:hAnsiTheme="minorHAnsi"/>
        </w:rPr>
        <w:t xml:space="preserve">dužiti period, </w:t>
      </w:r>
      <w:r w:rsidRPr="00EE58A1">
        <w:rPr>
          <w:rStyle w:val="BodyText6"/>
          <w:rFonts w:asciiTheme="minorHAnsi" w:hAnsiTheme="minorHAnsi"/>
        </w:rPr>
        <w:t xml:space="preserve">u kojem </w:t>
      </w:r>
      <w:r w:rsidRPr="00EE58A1">
        <w:rPr>
          <w:rStyle w:val="BodyText1"/>
          <w:rFonts w:asciiTheme="minorHAnsi" w:hAnsiTheme="minorHAnsi"/>
        </w:rPr>
        <w:t>je moguće ostvariti odštetne zahtjeve</w:t>
      </w:r>
      <w:r w:rsidRPr="00EE58A1">
        <w:rPr>
          <w:rStyle w:val="BodyText7"/>
          <w:rFonts w:asciiTheme="minorHAnsi" w:hAnsiTheme="minorHAnsi"/>
        </w:rPr>
        <w:t xml:space="preserve"> </w:t>
      </w:r>
      <w:r w:rsidRPr="00EE58A1">
        <w:rPr>
          <w:rStyle w:val="BodyText6"/>
          <w:rFonts w:asciiTheme="minorHAnsi" w:hAnsiTheme="minorHAnsi"/>
        </w:rPr>
        <w:t xml:space="preserve">u skladu </w:t>
      </w:r>
      <w:r w:rsidRPr="00EE58A1">
        <w:rPr>
          <w:rStyle w:val="BodyText4"/>
          <w:rFonts w:asciiTheme="minorHAnsi" w:hAnsiTheme="minorHAnsi"/>
        </w:rPr>
        <w:t xml:space="preserve">sa </w:t>
      </w:r>
      <w:r w:rsidRPr="00EE58A1">
        <w:rPr>
          <w:rStyle w:val="BodyText1"/>
          <w:rFonts w:asciiTheme="minorHAnsi" w:hAnsiTheme="minorHAnsi"/>
        </w:rPr>
        <w:t xml:space="preserve">odredbom </w:t>
      </w:r>
      <w:r w:rsidRPr="00EE58A1">
        <w:rPr>
          <w:rStyle w:val="BodyText6"/>
          <w:rFonts w:asciiTheme="minorHAnsi" w:hAnsiTheme="minorHAnsi"/>
        </w:rPr>
        <w:t xml:space="preserve">iz </w:t>
      </w:r>
      <w:r w:rsidRPr="00EE58A1">
        <w:rPr>
          <w:rStyle w:val="BodyText1"/>
          <w:rFonts w:asciiTheme="minorHAnsi" w:hAnsiTheme="minorHAnsi"/>
        </w:rPr>
        <w:t xml:space="preserve">stavova (1) </w:t>
      </w:r>
      <w:r w:rsidRPr="00EE58A1">
        <w:rPr>
          <w:rStyle w:val="BodyText3"/>
          <w:rFonts w:asciiTheme="minorHAnsi" w:hAnsiTheme="minorHAnsi"/>
        </w:rPr>
        <w:t xml:space="preserve">i </w:t>
      </w:r>
      <w:r w:rsidRPr="00EE58A1">
        <w:rPr>
          <w:rStyle w:val="BodyText1"/>
          <w:rFonts w:asciiTheme="minorHAnsi" w:hAnsiTheme="minorHAnsi"/>
        </w:rPr>
        <w:t>(2) ovog člana;</w:t>
      </w:r>
    </w:p>
    <w:p w:rsidR="008914F2" w:rsidRPr="00EE58A1" w:rsidRDefault="001A4C71">
      <w:pPr>
        <w:pStyle w:val="BodyText27"/>
        <w:framePr w:w="4963" w:h="11626" w:hRule="exact" w:wrap="around" w:vAnchor="page" w:hAnchor="page" w:x="6385" w:y="4377"/>
        <w:numPr>
          <w:ilvl w:val="3"/>
          <w:numId w:val="1"/>
        </w:numPr>
        <w:shd w:val="clear" w:color="auto" w:fill="auto"/>
        <w:tabs>
          <w:tab w:val="left" w:pos="684"/>
        </w:tabs>
        <w:ind w:left="700" w:right="20" w:hanging="400"/>
        <w:rPr>
          <w:rFonts w:asciiTheme="minorHAnsi" w:hAnsiTheme="minorHAnsi"/>
        </w:rPr>
      </w:pPr>
      <w:r w:rsidRPr="00EE58A1">
        <w:rPr>
          <w:rStyle w:val="BodyText6"/>
          <w:rFonts w:asciiTheme="minorHAnsi" w:hAnsiTheme="minorHAnsi"/>
        </w:rPr>
        <w:t xml:space="preserve">ako </w:t>
      </w:r>
      <w:r w:rsidRPr="00EE58A1">
        <w:rPr>
          <w:rStyle w:val="BodyText1"/>
          <w:rFonts w:asciiTheme="minorHAnsi" w:hAnsiTheme="minorHAnsi"/>
        </w:rPr>
        <w:t xml:space="preserve">osiguravač ostvaruje </w:t>
      </w:r>
      <w:r w:rsidRPr="00EE58A1">
        <w:rPr>
          <w:rStyle w:val="BodyText6"/>
          <w:rFonts w:asciiTheme="minorHAnsi" w:hAnsiTheme="minorHAnsi"/>
        </w:rPr>
        <w:t xml:space="preserve">pravo </w:t>
      </w:r>
      <w:r w:rsidRPr="00EE58A1">
        <w:rPr>
          <w:rStyle w:val="BodyText1"/>
          <w:rFonts w:asciiTheme="minorHAnsi" w:hAnsiTheme="minorHAnsi"/>
        </w:rPr>
        <w:t>na prekid ili neobnavljanje</w:t>
      </w:r>
      <w:r w:rsidRPr="00EE58A1">
        <w:rPr>
          <w:rStyle w:val="BodyText7"/>
          <w:rFonts w:asciiTheme="minorHAnsi" w:hAnsiTheme="minorHAnsi"/>
        </w:rPr>
        <w:t xml:space="preserve"> </w:t>
      </w:r>
      <w:r w:rsidRPr="00EE58A1">
        <w:rPr>
          <w:rStyle w:val="BodyText6"/>
          <w:rFonts w:asciiTheme="minorHAnsi" w:hAnsiTheme="minorHAnsi"/>
        </w:rPr>
        <w:t xml:space="preserve">osiguranja </w:t>
      </w:r>
      <w:r w:rsidRPr="00EE58A1">
        <w:rPr>
          <w:rStyle w:val="BodyText1"/>
          <w:rFonts w:asciiTheme="minorHAnsi" w:hAnsiTheme="minorHAnsi"/>
        </w:rPr>
        <w:t xml:space="preserve">zbog neplaćanja premije, osiguravač </w:t>
      </w:r>
      <w:r w:rsidRPr="00EE58A1">
        <w:rPr>
          <w:rStyle w:val="BodyText3"/>
          <w:rFonts w:asciiTheme="minorHAnsi" w:hAnsiTheme="minorHAnsi"/>
        </w:rPr>
        <w:t xml:space="preserve">i </w:t>
      </w:r>
      <w:r w:rsidR="000C6F46">
        <w:rPr>
          <w:rStyle w:val="BodyText1"/>
          <w:rFonts w:asciiTheme="minorHAnsi" w:hAnsiTheme="minorHAnsi"/>
        </w:rPr>
        <w:t>osigura</w:t>
      </w:r>
      <w:r w:rsidRPr="00EE58A1">
        <w:rPr>
          <w:rStyle w:val="BodyText6"/>
          <w:rFonts w:asciiTheme="minorHAnsi" w:hAnsiTheme="minorHAnsi"/>
        </w:rPr>
        <w:t xml:space="preserve">nik </w:t>
      </w:r>
      <w:r w:rsidR="000C6F46">
        <w:rPr>
          <w:rStyle w:val="BodyText1"/>
          <w:rFonts w:asciiTheme="minorHAnsi" w:hAnsiTheme="minorHAnsi"/>
        </w:rPr>
        <w:t>gube pravo na produženi period</w:t>
      </w:r>
      <w:r w:rsidRPr="00EE58A1">
        <w:rPr>
          <w:rStyle w:val="BodyText1"/>
          <w:rFonts w:asciiTheme="minorHAnsi" w:hAnsiTheme="minorHAnsi"/>
        </w:rPr>
        <w:t xml:space="preserve"> ostvarivanja odštetnih</w:t>
      </w:r>
      <w:r w:rsidRPr="00EE58A1">
        <w:rPr>
          <w:rStyle w:val="BodyText7"/>
          <w:rFonts w:asciiTheme="minorHAnsi" w:hAnsiTheme="minorHAnsi"/>
        </w:rPr>
        <w:t xml:space="preserve"> </w:t>
      </w:r>
      <w:r w:rsidRPr="00EE58A1">
        <w:rPr>
          <w:rStyle w:val="BodyText1"/>
          <w:rFonts w:asciiTheme="minorHAnsi" w:hAnsiTheme="minorHAnsi"/>
        </w:rPr>
        <w:t>zahtjeva.</w:t>
      </w:r>
    </w:p>
    <w:p w:rsidR="008914F2" w:rsidRPr="00EE58A1" w:rsidRDefault="001A4C71">
      <w:pPr>
        <w:pStyle w:val="BodyText27"/>
        <w:framePr w:w="4963" w:h="11626" w:hRule="exact" w:wrap="around" w:vAnchor="page" w:hAnchor="page" w:x="6385" w:y="4377"/>
        <w:numPr>
          <w:ilvl w:val="2"/>
          <w:numId w:val="1"/>
        </w:numPr>
        <w:shd w:val="clear" w:color="auto" w:fill="auto"/>
        <w:tabs>
          <w:tab w:val="left" w:pos="221"/>
        </w:tabs>
        <w:ind w:left="300" w:right="20" w:hanging="300"/>
        <w:rPr>
          <w:rFonts w:asciiTheme="minorHAnsi" w:hAnsiTheme="minorHAnsi"/>
        </w:rPr>
      </w:pPr>
      <w:r w:rsidRPr="00EE58A1">
        <w:rPr>
          <w:rStyle w:val="BodyText1"/>
          <w:rFonts w:asciiTheme="minorHAnsi" w:hAnsiTheme="minorHAnsi"/>
        </w:rPr>
        <w:t xml:space="preserve">Ako </w:t>
      </w:r>
      <w:r w:rsidRPr="00EE58A1">
        <w:rPr>
          <w:rStyle w:val="BodyText6"/>
          <w:rFonts w:asciiTheme="minorHAnsi" w:hAnsiTheme="minorHAnsi"/>
        </w:rPr>
        <w:t xml:space="preserve">je stručna greška nastala </w:t>
      </w:r>
      <w:r w:rsidRPr="00EE58A1">
        <w:rPr>
          <w:rStyle w:val="BodyText1"/>
          <w:rFonts w:asciiTheme="minorHAnsi" w:hAnsiTheme="minorHAnsi"/>
        </w:rPr>
        <w:t xml:space="preserve">zbog </w:t>
      </w:r>
      <w:r w:rsidRPr="00EE58A1">
        <w:rPr>
          <w:rStyle w:val="BodyText6"/>
          <w:rFonts w:asciiTheme="minorHAnsi" w:hAnsiTheme="minorHAnsi"/>
        </w:rPr>
        <w:t xml:space="preserve">nemara, </w:t>
      </w:r>
      <w:r w:rsidRPr="00EE58A1">
        <w:rPr>
          <w:rStyle w:val="BodyText1"/>
          <w:rFonts w:asciiTheme="minorHAnsi" w:hAnsiTheme="minorHAnsi"/>
        </w:rPr>
        <w:t xml:space="preserve">smatra </w:t>
      </w:r>
      <w:r w:rsidRPr="00EE58A1">
        <w:rPr>
          <w:rStyle w:val="BodyText6"/>
          <w:rFonts w:asciiTheme="minorHAnsi" w:hAnsiTheme="minorHAnsi"/>
        </w:rPr>
        <w:t xml:space="preserve">se </w:t>
      </w:r>
      <w:r w:rsidRPr="00EE58A1">
        <w:rPr>
          <w:rStyle w:val="BodyText1"/>
          <w:rFonts w:asciiTheme="minorHAnsi" w:hAnsiTheme="minorHAnsi"/>
        </w:rPr>
        <w:t xml:space="preserve">da </w:t>
      </w:r>
      <w:r w:rsidRPr="00EE58A1">
        <w:rPr>
          <w:rStyle w:val="BodyText6"/>
          <w:rFonts w:asciiTheme="minorHAnsi" w:hAnsiTheme="minorHAnsi"/>
        </w:rPr>
        <w:t xml:space="preserve">je </w:t>
      </w:r>
      <w:r w:rsidR="000C6F46">
        <w:rPr>
          <w:rStyle w:val="BodyText1"/>
          <w:rFonts w:asciiTheme="minorHAnsi" w:hAnsiTheme="minorHAnsi"/>
        </w:rPr>
        <w:t>uči</w:t>
      </w:r>
      <w:r w:rsidRPr="00EE58A1">
        <w:rPr>
          <w:rStyle w:val="BodyText1"/>
          <w:rFonts w:asciiTheme="minorHAnsi" w:hAnsiTheme="minorHAnsi"/>
        </w:rPr>
        <w:t xml:space="preserve">njena na </w:t>
      </w:r>
      <w:r w:rsidRPr="00EE58A1">
        <w:rPr>
          <w:rStyle w:val="BodyText6"/>
          <w:rFonts w:asciiTheme="minorHAnsi" w:hAnsiTheme="minorHAnsi"/>
        </w:rPr>
        <w:t xml:space="preserve">zadnji dan, kada </w:t>
      </w:r>
      <w:r w:rsidRPr="00EE58A1">
        <w:rPr>
          <w:rStyle w:val="BodyText1"/>
          <w:rFonts w:asciiTheme="minorHAnsi" w:hAnsiTheme="minorHAnsi"/>
        </w:rPr>
        <w:t xml:space="preserve">je radnja trebala </w:t>
      </w:r>
      <w:r w:rsidRPr="00EE58A1">
        <w:rPr>
          <w:rStyle w:val="BodyText6"/>
          <w:rFonts w:asciiTheme="minorHAnsi" w:hAnsiTheme="minorHAnsi"/>
        </w:rPr>
        <w:t xml:space="preserve">biti </w:t>
      </w:r>
      <w:r w:rsidRPr="00EE58A1">
        <w:rPr>
          <w:rStyle w:val="BodyText1"/>
          <w:rFonts w:asciiTheme="minorHAnsi" w:hAnsiTheme="minorHAnsi"/>
        </w:rPr>
        <w:t xml:space="preserve">učinjena </w:t>
      </w:r>
      <w:r w:rsidRPr="00EE58A1">
        <w:rPr>
          <w:rStyle w:val="BodyText6"/>
          <w:rFonts w:asciiTheme="minorHAnsi" w:hAnsiTheme="minorHAnsi"/>
        </w:rPr>
        <w:t xml:space="preserve">da </w:t>
      </w:r>
      <w:r w:rsidR="000C6F46">
        <w:rPr>
          <w:rStyle w:val="BodyText1"/>
          <w:rFonts w:asciiTheme="minorHAnsi" w:hAnsiTheme="minorHAnsi"/>
        </w:rPr>
        <w:t>ne dođ</w:t>
      </w:r>
      <w:r w:rsidRPr="00EE58A1">
        <w:rPr>
          <w:rStyle w:val="BodyText1"/>
          <w:rFonts w:asciiTheme="minorHAnsi" w:hAnsiTheme="minorHAnsi"/>
        </w:rPr>
        <w:t xml:space="preserve">e </w:t>
      </w:r>
      <w:r w:rsidRPr="00EE58A1">
        <w:rPr>
          <w:rStyle w:val="BodyText6"/>
          <w:rFonts w:asciiTheme="minorHAnsi" w:hAnsiTheme="minorHAnsi"/>
        </w:rPr>
        <w:t xml:space="preserve">do </w:t>
      </w:r>
      <w:r w:rsidRPr="00EE58A1">
        <w:rPr>
          <w:rStyle w:val="BodyText1"/>
          <w:rFonts w:asciiTheme="minorHAnsi" w:hAnsiTheme="minorHAnsi"/>
        </w:rPr>
        <w:t>štete.</w:t>
      </w:r>
    </w:p>
    <w:p w:rsidR="008914F2" w:rsidRPr="00EE58A1" w:rsidRDefault="006338C2" w:rsidP="00854ACB">
      <w:pPr>
        <w:pStyle w:val="Bodytext31"/>
        <w:framePr w:w="1941" w:h="2831" w:hRule="exact" w:wrap="around" w:vAnchor="page" w:hAnchor="page" w:x="1163" w:y="4331"/>
        <w:shd w:val="clear" w:color="auto" w:fill="auto"/>
        <w:spacing w:before="0" w:after="514" w:line="384" w:lineRule="exact"/>
        <w:ind w:right="160"/>
        <w:jc w:val="left"/>
        <w:rPr>
          <w:rFonts w:asciiTheme="minorHAnsi" w:hAnsiTheme="minorHAnsi"/>
        </w:rPr>
      </w:pPr>
      <w:r w:rsidRPr="00EE58A1">
        <w:rPr>
          <w:rStyle w:val="Bodytext32"/>
          <w:rFonts w:asciiTheme="minorHAnsi" w:hAnsiTheme="minorHAnsi"/>
        </w:rPr>
        <w:t>Ugovarač</w:t>
      </w:r>
      <w:r w:rsidR="00854ACB" w:rsidRPr="00EE58A1">
        <w:rPr>
          <w:rStyle w:val="Bodytext32"/>
          <w:rFonts w:asciiTheme="minorHAnsi" w:hAnsiTheme="minorHAnsi"/>
        </w:rPr>
        <w:t xml:space="preserve"> </w:t>
      </w:r>
      <w:r w:rsidR="001A4C71" w:rsidRPr="00EE58A1">
        <w:rPr>
          <w:rStyle w:val="Bodytext32"/>
          <w:rFonts w:asciiTheme="minorHAnsi" w:hAnsiTheme="minorHAnsi"/>
        </w:rPr>
        <w:t>osiguranja</w:t>
      </w:r>
      <w:r w:rsidR="001A4C71" w:rsidRPr="00EE58A1">
        <w:rPr>
          <w:rStyle w:val="Bodytext35"/>
          <w:rFonts w:asciiTheme="minorHAnsi" w:hAnsiTheme="minorHAnsi"/>
        </w:rPr>
        <w:t xml:space="preserve"> </w:t>
      </w:r>
      <w:r w:rsidR="00854ACB" w:rsidRPr="00EE58A1">
        <w:rPr>
          <w:rStyle w:val="Bodytext35"/>
          <w:rFonts w:asciiTheme="minorHAnsi" w:hAnsiTheme="minorHAnsi"/>
        </w:rPr>
        <w:t>Os</w:t>
      </w:r>
      <w:r w:rsidR="001A4C71" w:rsidRPr="00EE58A1">
        <w:rPr>
          <w:rStyle w:val="Bodytext32"/>
          <w:rFonts w:asciiTheme="minorHAnsi" w:hAnsiTheme="minorHAnsi"/>
        </w:rPr>
        <w:t>iguranik</w:t>
      </w:r>
    </w:p>
    <w:p w:rsidR="008914F2" w:rsidRPr="00EE58A1" w:rsidRDefault="006338C2" w:rsidP="00854ACB">
      <w:pPr>
        <w:pStyle w:val="Bodytext31"/>
        <w:framePr w:w="1941" w:h="2831" w:hRule="exact" w:wrap="around" w:vAnchor="page" w:hAnchor="page" w:x="1163" w:y="4331"/>
        <w:shd w:val="clear" w:color="auto" w:fill="auto"/>
        <w:spacing w:before="0" w:after="203" w:line="192" w:lineRule="exact"/>
        <w:ind w:right="1260"/>
        <w:jc w:val="left"/>
        <w:rPr>
          <w:rFonts w:asciiTheme="minorHAnsi" w:hAnsiTheme="minorHAnsi"/>
        </w:rPr>
      </w:pPr>
      <w:r w:rsidRPr="00EE58A1">
        <w:rPr>
          <w:rStyle w:val="Bodytext32"/>
          <w:rFonts w:asciiTheme="minorHAnsi" w:hAnsiTheme="minorHAnsi"/>
        </w:rPr>
        <w:t>P</w:t>
      </w:r>
      <w:r w:rsidR="001A4C71" w:rsidRPr="00EE58A1">
        <w:rPr>
          <w:rStyle w:val="Bodytext32"/>
          <w:rFonts w:asciiTheme="minorHAnsi" w:hAnsiTheme="minorHAnsi"/>
        </w:rPr>
        <w:t>o</w:t>
      </w:r>
      <w:r w:rsidRPr="00EE58A1">
        <w:rPr>
          <w:rStyle w:val="Bodytext32"/>
          <w:rFonts w:asciiTheme="minorHAnsi" w:hAnsiTheme="minorHAnsi"/>
        </w:rPr>
        <w:t>l</w:t>
      </w:r>
      <w:r w:rsidR="001A4C71" w:rsidRPr="00EE58A1">
        <w:rPr>
          <w:rStyle w:val="Bodytext32"/>
          <w:rFonts w:asciiTheme="minorHAnsi" w:hAnsiTheme="minorHAnsi"/>
        </w:rPr>
        <w:t>i</w:t>
      </w:r>
      <w:r w:rsidRPr="00EE58A1">
        <w:rPr>
          <w:rStyle w:val="Bodytext32"/>
          <w:rFonts w:asciiTheme="minorHAnsi" w:hAnsiTheme="minorHAnsi"/>
        </w:rPr>
        <w:t>s</w:t>
      </w:r>
      <w:r w:rsidR="001A4C71" w:rsidRPr="00EE58A1">
        <w:rPr>
          <w:rStyle w:val="Bodytext32"/>
          <w:rFonts w:asciiTheme="minorHAnsi" w:hAnsiTheme="minorHAnsi"/>
        </w:rPr>
        <w:t>a</w:t>
      </w:r>
      <w:r w:rsidR="001A4C71" w:rsidRPr="00EE58A1">
        <w:rPr>
          <w:rStyle w:val="Bodytext35"/>
          <w:rFonts w:asciiTheme="minorHAnsi" w:hAnsiTheme="minorHAnsi"/>
        </w:rPr>
        <w:t xml:space="preserve"> </w:t>
      </w:r>
      <w:r w:rsidRPr="00EE58A1">
        <w:rPr>
          <w:rStyle w:val="Bodytext35"/>
          <w:rFonts w:asciiTheme="minorHAnsi" w:hAnsiTheme="minorHAnsi"/>
        </w:rPr>
        <w:t>P</w:t>
      </w:r>
      <w:r w:rsidRPr="00EE58A1">
        <w:rPr>
          <w:rStyle w:val="Bodytext32"/>
          <w:rFonts w:asciiTheme="minorHAnsi" w:hAnsiTheme="minorHAnsi"/>
        </w:rPr>
        <w:t>remija</w:t>
      </w:r>
    </w:p>
    <w:p w:rsidR="008914F2" w:rsidRPr="00EE58A1" w:rsidRDefault="006338C2" w:rsidP="00854ACB">
      <w:pPr>
        <w:pStyle w:val="Bodytext31"/>
        <w:framePr w:w="1941" w:h="2831" w:hRule="exact" w:wrap="around" w:vAnchor="page" w:hAnchor="page" w:x="1163" w:y="4331"/>
        <w:shd w:val="clear" w:color="auto" w:fill="auto"/>
        <w:spacing w:before="0" w:after="0" w:line="389" w:lineRule="exact"/>
        <w:ind w:right="160"/>
        <w:jc w:val="left"/>
        <w:rPr>
          <w:rFonts w:asciiTheme="minorHAnsi" w:hAnsiTheme="minorHAnsi"/>
        </w:rPr>
      </w:pPr>
      <w:r w:rsidRPr="00EE58A1">
        <w:rPr>
          <w:rStyle w:val="Bodytext32"/>
          <w:rFonts w:asciiTheme="minorHAnsi" w:hAnsiTheme="minorHAnsi"/>
        </w:rPr>
        <w:t>N</w:t>
      </w:r>
      <w:r w:rsidR="001A4C71" w:rsidRPr="00EE58A1">
        <w:rPr>
          <w:rStyle w:val="Bodytext32"/>
          <w:rFonts w:asciiTheme="minorHAnsi" w:hAnsiTheme="minorHAnsi"/>
        </w:rPr>
        <w:t>aknada iz osiguranja</w:t>
      </w:r>
      <w:r w:rsidR="001A4C71" w:rsidRPr="00EE58A1">
        <w:rPr>
          <w:rStyle w:val="Bodytext35"/>
          <w:rFonts w:asciiTheme="minorHAnsi" w:hAnsiTheme="minorHAnsi"/>
        </w:rPr>
        <w:t xml:space="preserve"> </w:t>
      </w:r>
      <w:r w:rsidRPr="00EE58A1">
        <w:rPr>
          <w:rStyle w:val="Bodytext35"/>
          <w:rFonts w:asciiTheme="minorHAnsi" w:hAnsiTheme="minorHAnsi"/>
        </w:rPr>
        <w:t>P</w:t>
      </w:r>
      <w:r w:rsidR="001A4C71" w:rsidRPr="00EE58A1">
        <w:rPr>
          <w:rStyle w:val="Bodytext32"/>
          <w:rFonts w:asciiTheme="minorHAnsi" w:hAnsiTheme="minorHAnsi"/>
        </w:rPr>
        <w:t>rofesionalna greška</w:t>
      </w:r>
    </w:p>
    <w:p w:rsidR="00177223" w:rsidRDefault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tabs>
          <w:tab w:val="left" w:pos="8790"/>
        </w:tabs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ab/>
      </w: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FF1FAE" w:rsidRDefault="00FF1FAE" w:rsidP="00FF1FAE">
      <w:pPr>
        <w:pStyle w:val="Heading10"/>
        <w:framePr w:w="5208" w:h="1521" w:hRule="exact" w:wrap="around" w:vAnchor="page" w:hAnchor="page" w:x="1115" w:y="1281"/>
        <w:shd w:val="clear" w:color="auto" w:fill="auto"/>
        <w:spacing w:before="0" w:line="240" w:lineRule="auto"/>
        <w:ind w:left="60" w:right="400"/>
        <w:rPr>
          <w:rStyle w:val="Heading11"/>
          <w:rFonts w:asciiTheme="minorHAnsi" w:hAnsiTheme="minorHAnsi"/>
          <w:b w:val="0"/>
          <w:sz w:val="13"/>
          <w:szCs w:val="13"/>
        </w:rPr>
      </w:pPr>
      <w:bookmarkStart w:id="4" w:name="bookmark1"/>
      <w:r w:rsidRPr="00FF1FAE">
        <w:rPr>
          <w:rStyle w:val="Heading11"/>
          <w:rFonts w:asciiTheme="minorHAnsi" w:hAnsiTheme="minorHAnsi"/>
          <w:b w:val="0"/>
          <w:sz w:val="13"/>
          <w:szCs w:val="13"/>
        </w:rPr>
        <w:t>Nа оsnоvu člаnа 38. Stаtutа Triglav osiguranje, ad (u dаljem tеkstu: Društvо) prаvni оdbоr Društvа nа svо</w:t>
      </w:r>
      <w:r w:rsidR="00582D76">
        <w:rPr>
          <w:rStyle w:val="Heading11"/>
          <w:rFonts w:asciiTheme="minorHAnsi" w:hAnsiTheme="minorHAnsi"/>
          <w:b w:val="0"/>
          <w:sz w:val="13"/>
          <w:szCs w:val="13"/>
        </w:rPr>
        <w:t>јој sеdnici, оdržаnој dаnа 26</w:t>
      </w:r>
      <w:r>
        <w:rPr>
          <w:rStyle w:val="Heading11"/>
          <w:rFonts w:asciiTheme="minorHAnsi" w:hAnsiTheme="minorHAnsi"/>
          <w:b w:val="0"/>
          <w:sz w:val="13"/>
          <w:szCs w:val="13"/>
        </w:rPr>
        <w:t>.</w:t>
      </w:r>
      <w:r w:rsidR="00582D76">
        <w:rPr>
          <w:rStyle w:val="Heading11"/>
          <w:rFonts w:asciiTheme="minorHAnsi" w:hAnsiTheme="minorHAnsi"/>
          <w:b w:val="0"/>
          <w:sz w:val="13"/>
          <w:szCs w:val="13"/>
        </w:rPr>
        <w:t>09</w:t>
      </w:r>
      <w:bookmarkStart w:id="5" w:name="_GoBack"/>
      <w:bookmarkEnd w:id="5"/>
      <w:r w:rsidRPr="00FF1FAE">
        <w:rPr>
          <w:rStyle w:val="Heading11"/>
          <w:rFonts w:asciiTheme="minorHAnsi" w:hAnsiTheme="minorHAnsi"/>
          <w:b w:val="0"/>
          <w:sz w:val="13"/>
          <w:szCs w:val="13"/>
        </w:rPr>
        <w:t>.2014. gоdinе usvојiо је:</w:t>
      </w:r>
    </w:p>
    <w:p w:rsidR="00FF1FAE" w:rsidRPr="00FF1FAE" w:rsidRDefault="00FF1FAE" w:rsidP="00FF1FAE">
      <w:pPr>
        <w:pStyle w:val="Heading10"/>
        <w:framePr w:w="5208" w:h="1521" w:hRule="exact" w:wrap="around" w:vAnchor="page" w:hAnchor="page" w:x="1115" w:y="1281"/>
        <w:shd w:val="clear" w:color="auto" w:fill="auto"/>
        <w:spacing w:before="0" w:line="240" w:lineRule="auto"/>
        <w:ind w:left="60" w:right="400"/>
        <w:rPr>
          <w:rStyle w:val="Heading11"/>
          <w:rFonts w:asciiTheme="minorHAnsi" w:hAnsiTheme="minorHAnsi"/>
          <w:b w:val="0"/>
          <w:sz w:val="13"/>
          <w:szCs w:val="13"/>
        </w:rPr>
      </w:pPr>
    </w:p>
    <w:p w:rsidR="00FF1FAE" w:rsidRPr="00EE58A1" w:rsidRDefault="00FF1FAE" w:rsidP="00FF1FAE">
      <w:pPr>
        <w:pStyle w:val="Heading10"/>
        <w:framePr w:w="5208" w:h="1521" w:hRule="exact" w:wrap="around" w:vAnchor="page" w:hAnchor="page" w:x="1115" w:y="1281"/>
        <w:shd w:val="clear" w:color="auto" w:fill="auto"/>
        <w:spacing w:before="0"/>
        <w:ind w:left="60" w:right="400"/>
        <w:rPr>
          <w:rFonts w:asciiTheme="minorHAnsi" w:hAnsiTheme="minorHAnsi"/>
        </w:rPr>
      </w:pPr>
      <w:r w:rsidRPr="00EE58A1">
        <w:rPr>
          <w:rStyle w:val="Heading11"/>
          <w:rFonts w:asciiTheme="minorHAnsi" w:hAnsiTheme="minorHAnsi"/>
        </w:rPr>
        <w:t>Opšti uslovi za osiguranje od</w:t>
      </w:r>
      <w:r w:rsidRPr="00EE58A1">
        <w:rPr>
          <w:rStyle w:val="Heading12"/>
          <w:rFonts w:asciiTheme="minorHAnsi" w:hAnsiTheme="minorHAnsi"/>
        </w:rPr>
        <w:t xml:space="preserve"> </w:t>
      </w:r>
      <w:r w:rsidRPr="00EE58A1">
        <w:rPr>
          <w:rStyle w:val="Heading11"/>
          <w:rFonts w:asciiTheme="minorHAnsi" w:hAnsiTheme="minorHAnsi"/>
        </w:rPr>
        <w:t>profesionalne odgovornosti</w:t>
      </w:r>
      <w:bookmarkEnd w:id="4"/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  <w:r>
        <w:object w:dxaOrig="2266" w:dyaOrig="1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92pt" o:ole="">
            <v:imagedata r:id="rId8" o:title=""/>
          </v:shape>
          <o:OLEObject Type="Embed" ProgID="Word.Document.12" ShapeID="_x0000_i1025" DrawAspect="Content" ObjectID="_1473760679" r:id="rId9"/>
        </w:object>
      </w: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P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177223" w:rsidRDefault="00177223" w:rsidP="00177223">
      <w:pPr>
        <w:tabs>
          <w:tab w:val="left" w:pos="8210"/>
        </w:tabs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ab/>
      </w:r>
    </w:p>
    <w:p w:rsidR="00177223" w:rsidRDefault="00177223" w:rsidP="00177223">
      <w:pPr>
        <w:rPr>
          <w:rFonts w:asciiTheme="minorHAnsi" w:hAnsiTheme="minorHAnsi"/>
          <w:sz w:val="2"/>
          <w:szCs w:val="2"/>
        </w:rPr>
      </w:pPr>
    </w:p>
    <w:p w:rsidR="008914F2" w:rsidRPr="00177223" w:rsidRDefault="008914F2" w:rsidP="00177223">
      <w:pPr>
        <w:rPr>
          <w:rFonts w:asciiTheme="minorHAnsi" w:hAnsiTheme="minorHAnsi"/>
          <w:sz w:val="2"/>
          <w:szCs w:val="2"/>
        </w:rPr>
        <w:sectPr w:rsidR="008914F2" w:rsidRPr="0017722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914F2" w:rsidRPr="00EE58A1" w:rsidRDefault="008914F2">
      <w:pPr>
        <w:rPr>
          <w:rFonts w:asciiTheme="minorHAnsi" w:hAnsiTheme="minorHAnsi"/>
          <w:sz w:val="2"/>
          <w:szCs w:val="2"/>
        </w:rPr>
      </w:pPr>
    </w:p>
    <w:p w:rsidR="008914F2" w:rsidRPr="00EE58A1" w:rsidRDefault="001A4C71">
      <w:pPr>
        <w:pStyle w:val="Heading30"/>
        <w:framePr w:wrap="around" w:vAnchor="page" w:hAnchor="page" w:x="1110" w:y="798"/>
        <w:shd w:val="clear" w:color="auto" w:fill="auto"/>
        <w:spacing w:line="220" w:lineRule="exact"/>
        <w:rPr>
          <w:rFonts w:asciiTheme="minorHAnsi" w:hAnsiTheme="minorHAnsi"/>
        </w:rPr>
      </w:pPr>
      <w:bookmarkStart w:id="6" w:name="bookmark5"/>
      <w:r w:rsidRPr="00EE58A1">
        <w:rPr>
          <w:rStyle w:val="Heading31"/>
          <w:rFonts w:asciiTheme="minorHAnsi" w:hAnsiTheme="minorHAnsi"/>
        </w:rPr>
        <w:t>PG-opo</w:t>
      </w:r>
      <w:bookmarkEnd w:id="6"/>
      <w:r w:rsidR="00DE624C">
        <w:rPr>
          <w:rStyle w:val="Heading31"/>
          <w:rFonts w:asciiTheme="minorHAnsi" w:hAnsiTheme="minorHAnsi"/>
        </w:rPr>
        <w:t>-11-05-rs</w:t>
      </w:r>
    </w:p>
    <w:p w:rsidR="008914F2" w:rsidRPr="00EE58A1" w:rsidRDefault="008914F2">
      <w:pPr>
        <w:pStyle w:val="Bodytext41"/>
        <w:framePr w:wrap="around" w:vAnchor="page" w:hAnchor="page" w:x="10384" w:y="893"/>
        <w:shd w:val="clear" w:color="auto" w:fill="auto"/>
        <w:spacing w:line="290" w:lineRule="exact"/>
        <w:rPr>
          <w:rFonts w:asciiTheme="minorHAnsi" w:hAnsiTheme="minorHAnsi"/>
        </w:rPr>
      </w:pPr>
    </w:p>
    <w:p w:rsidR="008914F2" w:rsidRPr="00EE58A1" w:rsidRDefault="008A2E93">
      <w:pPr>
        <w:pStyle w:val="Heading40"/>
        <w:framePr w:w="5074" w:h="13578" w:hRule="exact" w:wrap="around" w:vAnchor="page" w:hAnchor="page" w:x="1134" w:y="2085"/>
        <w:shd w:val="clear" w:color="auto" w:fill="auto"/>
        <w:spacing w:after="0" w:line="197" w:lineRule="exact"/>
        <w:ind w:left="320" w:hanging="260"/>
        <w:jc w:val="both"/>
        <w:rPr>
          <w:rFonts w:asciiTheme="minorHAnsi" w:hAnsiTheme="minorHAnsi"/>
        </w:rPr>
      </w:pPr>
      <w:bookmarkStart w:id="7" w:name="bookmark6"/>
      <w:r>
        <w:rPr>
          <w:rStyle w:val="Heading45"/>
          <w:rFonts w:asciiTheme="minorHAnsi" w:hAnsiTheme="minorHAnsi"/>
        </w:rPr>
        <w:t>Član 5 -</w:t>
      </w:r>
      <w:r w:rsidR="001A4C71" w:rsidRPr="00EE58A1">
        <w:rPr>
          <w:rStyle w:val="Heading45"/>
          <w:rFonts w:asciiTheme="minorHAnsi" w:hAnsiTheme="minorHAnsi"/>
        </w:rPr>
        <w:t xml:space="preserve"> MJESTO </w:t>
      </w:r>
      <w:r w:rsidR="001A4C71" w:rsidRPr="00EE58A1">
        <w:rPr>
          <w:rStyle w:val="Heading46"/>
          <w:rFonts w:asciiTheme="minorHAnsi" w:hAnsiTheme="minorHAnsi"/>
        </w:rPr>
        <w:t>OSIGURANJA</w:t>
      </w:r>
      <w:bookmarkEnd w:id="7"/>
    </w:p>
    <w:p w:rsidR="008914F2" w:rsidRPr="00EE58A1" w:rsidRDefault="008A2E93" w:rsidP="008A2E93">
      <w:pPr>
        <w:pStyle w:val="BodyText27"/>
        <w:framePr w:w="5074" w:h="13578" w:hRule="exact" w:wrap="around" w:vAnchor="page" w:hAnchor="page" w:x="1134" w:y="2085"/>
        <w:shd w:val="clear" w:color="auto" w:fill="auto"/>
        <w:spacing w:line="197" w:lineRule="exact"/>
        <w:ind w:left="320" w:firstLine="0"/>
        <w:rPr>
          <w:rFonts w:asciiTheme="minorHAnsi" w:hAnsiTheme="minorHAnsi"/>
        </w:rPr>
      </w:pPr>
      <w:r>
        <w:rPr>
          <w:rStyle w:val="BodyText11"/>
          <w:rFonts w:asciiTheme="minorHAnsi" w:hAnsiTheme="minorHAnsi"/>
        </w:rPr>
        <w:t>Ako nije drugačije dogovor</w:t>
      </w:r>
      <w:r w:rsidR="001A4C71" w:rsidRPr="00EE58A1">
        <w:rPr>
          <w:rStyle w:val="BodyText11"/>
          <w:rFonts w:asciiTheme="minorHAnsi" w:hAnsiTheme="minorHAnsi"/>
        </w:rPr>
        <w:t>eno, Osiguravač garantuje samo za</w:t>
      </w:r>
      <w:r>
        <w:rPr>
          <w:rStyle w:val="BodyText11"/>
          <w:rFonts w:asciiTheme="minorHAnsi" w:hAnsiTheme="minorHAnsi"/>
        </w:rPr>
        <w:t xml:space="preserve"> </w:t>
      </w:r>
      <w:r w:rsidR="001A4C71" w:rsidRPr="00EE58A1">
        <w:rPr>
          <w:rStyle w:val="BodyText11"/>
          <w:rFonts w:asciiTheme="minorHAnsi" w:hAnsiTheme="minorHAnsi"/>
        </w:rPr>
        <w:t xml:space="preserve">one osigurane slučajeve, do kojih </w:t>
      </w:r>
      <w:r w:rsidR="001A4C71" w:rsidRPr="00EE58A1">
        <w:rPr>
          <w:rStyle w:val="BodyText12"/>
          <w:rFonts w:asciiTheme="minorHAnsi" w:hAnsiTheme="minorHAnsi"/>
        </w:rPr>
        <w:t xml:space="preserve">je </w:t>
      </w:r>
      <w:r w:rsidR="001A4C71" w:rsidRPr="00EE58A1">
        <w:rPr>
          <w:rStyle w:val="BodyText11"/>
          <w:rFonts w:asciiTheme="minorHAnsi" w:hAnsiTheme="minorHAnsi"/>
        </w:rPr>
        <w:t>došlo us</w:t>
      </w:r>
      <w:r>
        <w:rPr>
          <w:rStyle w:val="BodyText11"/>
          <w:rFonts w:asciiTheme="minorHAnsi" w:hAnsiTheme="minorHAnsi"/>
        </w:rPr>
        <w:t>l</w:t>
      </w:r>
      <w:r w:rsidR="001A4C71" w:rsidRPr="00EE58A1">
        <w:rPr>
          <w:rStyle w:val="BodyText11"/>
          <w:rFonts w:asciiTheme="minorHAnsi" w:hAnsiTheme="minorHAnsi"/>
        </w:rPr>
        <w:t xml:space="preserve">jed obavljanja registrovane djelatnosti osiguranika </w:t>
      </w:r>
      <w:r w:rsidR="001A4C71" w:rsidRPr="00EE58A1">
        <w:rPr>
          <w:rStyle w:val="BodyText12"/>
          <w:rFonts w:asciiTheme="minorHAnsi" w:hAnsiTheme="minorHAnsi"/>
        </w:rPr>
        <w:t>na</w:t>
      </w:r>
      <w:r>
        <w:rPr>
          <w:rStyle w:val="BodyText12"/>
          <w:rFonts w:asciiTheme="minorHAnsi" w:hAnsiTheme="minorHAnsi"/>
        </w:rPr>
        <w:t xml:space="preserve"> </w:t>
      </w:r>
      <w:r w:rsidR="001A4C71" w:rsidRPr="00EE58A1">
        <w:rPr>
          <w:rStyle w:val="BodyText12"/>
          <w:rFonts w:asciiTheme="minorHAnsi" w:hAnsiTheme="minorHAnsi"/>
        </w:rPr>
        <w:t xml:space="preserve">teritoriji </w:t>
      </w:r>
      <w:r w:rsidR="001A4C71" w:rsidRPr="00EE58A1">
        <w:rPr>
          <w:rStyle w:val="BodyText11"/>
          <w:rFonts w:asciiTheme="minorHAnsi" w:hAnsiTheme="minorHAnsi"/>
        </w:rPr>
        <w:t xml:space="preserve">države Bosne i </w:t>
      </w:r>
      <w:r>
        <w:rPr>
          <w:rStyle w:val="BodyText12"/>
          <w:rFonts w:asciiTheme="minorHAnsi" w:hAnsiTheme="minorHAnsi"/>
        </w:rPr>
        <w:t>Hercegovine.</w:t>
      </w:r>
    </w:p>
    <w:p w:rsidR="008914F2" w:rsidRPr="00EE58A1" w:rsidRDefault="001A4C71">
      <w:pPr>
        <w:pStyle w:val="Heading40"/>
        <w:framePr w:w="5074" w:h="13578" w:hRule="exact" w:wrap="around" w:vAnchor="page" w:hAnchor="page" w:x="1134" w:y="2085"/>
        <w:shd w:val="clear" w:color="auto" w:fill="auto"/>
        <w:spacing w:after="0" w:line="130" w:lineRule="exact"/>
        <w:ind w:left="320" w:hanging="260"/>
        <w:jc w:val="both"/>
        <w:rPr>
          <w:rFonts w:asciiTheme="minorHAnsi" w:hAnsiTheme="minorHAnsi"/>
        </w:rPr>
      </w:pPr>
      <w:bookmarkStart w:id="8" w:name="bookmark7"/>
      <w:r w:rsidRPr="00EE58A1">
        <w:rPr>
          <w:rStyle w:val="Heading45"/>
          <w:rFonts w:asciiTheme="minorHAnsi" w:hAnsiTheme="minorHAnsi"/>
        </w:rPr>
        <w:t xml:space="preserve">Član 6 - OBAVEZA OSIGURAVAČA (NAKNADA IZ </w:t>
      </w:r>
      <w:r w:rsidRPr="00EE58A1">
        <w:rPr>
          <w:rStyle w:val="Heading46"/>
          <w:rFonts w:asciiTheme="minorHAnsi" w:hAnsiTheme="minorHAnsi"/>
        </w:rPr>
        <w:t>OSIGURANJA)</w:t>
      </w:r>
      <w:bookmarkEnd w:id="8"/>
    </w:p>
    <w:p w:rsidR="008914F2" w:rsidRPr="00EE58A1" w:rsidRDefault="001A4C71">
      <w:pPr>
        <w:pStyle w:val="BodyText27"/>
        <w:framePr w:w="5074" w:h="13578" w:hRule="exact" w:wrap="around" w:vAnchor="page" w:hAnchor="page" w:x="1134" w:y="2085"/>
        <w:numPr>
          <w:ilvl w:val="0"/>
          <w:numId w:val="2"/>
        </w:numPr>
        <w:shd w:val="clear" w:color="auto" w:fill="auto"/>
        <w:tabs>
          <w:tab w:val="left" w:pos="290"/>
        </w:tabs>
        <w:ind w:left="320" w:right="60" w:hanging="26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 xml:space="preserve">Isplata osiguravača </w:t>
      </w:r>
      <w:r w:rsidRPr="00EE58A1">
        <w:rPr>
          <w:rStyle w:val="BodyText12"/>
          <w:rFonts w:asciiTheme="minorHAnsi" w:hAnsiTheme="minorHAnsi"/>
        </w:rPr>
        <w:t xml:space="preserve">je </w:t>
      </w:r>
      <w:r w:rsidRPr="00EE58A1">
        <w:rPr>
          <w:rStyle w:val="BodyText11"/>
          <w:rFonts w:asciiTheme="minorHAnsi" w:hAnsiTheme="minorHAnsi"/>
        </w:rPr>
        <w:t>šteta, utv</w:t>
      </w:r>
      <w:r w:rsidR="008A2E93">
        <w:rPr>
          <w:rStyle w:val="BodyText11"/>
          <w:rFonts w:asciiTheme="minorHAnsi" w:hAnsiTheme="minorHAnsi"/>
        </w:rPr>
        <w:t>rdena prema odredbama ovih uslov</w:t>
      </w:r>
      <w:r w:rsidRPr="00EE58A1">
        <w:rPr>
          <w:rStyle w:val="BodyText11"/>
          <w:rFonts w:asciiTheme="minorHAnsi" w:hAnsiTheme="minorHAnsi"/>
        </w:rPr>
        <w:t xml:space="preserve">a osiguranja, i ograničena je visinom </w:t>
      </w:r>
      <w:r w:rsidRPr="00EE58A1">
        <w:rPr>
          <w:rStyle w:val="BodyText12"/>
          <w:rFonts w:asciiTheme="minorHAnsi" w:hAnsiTheme="minorHAnsi"/>
        </w:rPr>
        <w:t>osigurane sume.</w:t>
      </w:r>
    </w:p>
    <w:p w:rsidR="008914F2" w:rsidRPr="00EE58A1" w:rsidRDefault="001A4C71">
      <w:pPr>
        <w:pStyle w:val="BodyText27"/>
        <w:framePr w:w="5074" w:h="13578" w:hRule="exact" w:wrap="around" w:vAnchor="page" w:hAnchor="page" w:x="1134" w:y="2085"/>
        <w:numPr>
          <w:ilvl w:val="0"/>
          <w:numId w:val="2"/>
        </w:numPr>
        <w:shd w:val="clear" w:color="auto" w:fill="auto"/>
        <w:tabs>
          <w:tab w:val="left" w:pos="300"/>
        </w:tabs>
        <w:ind w:left="320" w:right="60" w:hanging="26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 xml:space="preserve">Učešće </w:t>
      </w:r>
      <w:r w:rsidRPr="00EE58A1">
        <w:rPr>
          <w:rStyle w:val="BodyText12"/>
          <w:rFonts w:asciiTheme="minorHAnsi" w:hAnsiTheme="minorHAnsi"/>
        </w:rPr>
        <w:t xml:space="preserve">osiguranika </w:t>
      </w:r>
      <w:r w:rsidRPr="00EE58A1">
        <w:rPr>
          <w:rStyle w:val="BodyText11"/>
          <w:rFonts w:asciiTheme="minorHAnsi" w:hAnsiTheme="minorHAnsi"/>
        </w:rPr>
        <w:t xml:space="preserve">kod svake štete </w:t>
      </w:r>
      <w:r w:rsidRPr="00EE58A1">
        <w:rPr>
          <w:rStyle w:val="BodyText12"/>
          <w:rFonts w:asciiTheme="minorHAnsi" w:hAnsiTheme="minorHAnsi"/>
        </w:rPr>
        <w:t xml:space="preserve">iznosi </w:t>
      </w:r>
      <w:r w:rsidRPr="00EE58A1">
        <w:rPr>
          <w:rStyle w:val="BodyText11"/>
          <w:rFonts w:asciiTheme="minorHAnsi" w:hAnsiTheme="minorHAnsi"/>
        </w:rPr>
        <w:t xml:space="preserve">10% </w:t>
      </w:r>
      <w:r w:rsidRPr="00EE58A1">
        <w:rPr>
          <w:rStyle w:val="BodyText12"/>
          <w:rFonts w:asciiTheme="minorHAnsi" w:hAnsiTheme="minorHAnsi"/>
        </w:rPr>
        <w:t xml:space="preserve">od </w:t>
      </w:r>
      <w:r w:rsidRPr="00EE58A1">
        <w:rPr>
          <w:rStyle w:val="BodyText11"/>
          <w:rFonts w:asciiTheme="minorHAnsi" w:hAnsiTheme="minorHAnsi"/>
        </w:rPr>
        <w:t>svih sastavnih</w:t>
      </w:r>
      <w:r w:rsidRPr="00EE58A1">
        <w:rPr>
          <w:rStyle w:val="BodyText13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 xml:space="preserve">dijelova obaveze osiguravača, </w:t>
      </w:r>
      <w:r w:rsidRPr="00EE58A1">
        <w:rPr>
          <w:rStyle w:val="BodyText12"/>
          <w:rFonts w:asciiTheme="minorHAnsi" w:hAnsiTheme="minorHAnsi"/>
        </w:rPr>
        <w:t xml:space="preserve">a </w:t>
      </w:r>
      <w:r w:rsidRPr="00EE58A1">
        <w:rPr>
          <w:rStyle w:val="BodyText11"/>
          <w:rFonts w:asciiTheme="minorHAnsi" w:hAnsiTheme="minorHAnsi"/>
        </w:rPr>
        <w:t xml:space="preserve">najmanje do iznosa </w:t>
      </w:r>
      <w:r w:rsidRPr="00EE58A1">
        <w:rPr>
          <w:rStyle w:val="BodyText12"/>
          <w:rFonts w:asciiTheme="minorHAnsi" w:hAnsiTheme="minorHAnsi"/>
        </w:rPr>
        <w:t xml:space="preserve">navedenog </w:t>
      </w:r>
      <w:r w:rsidRPr="00EE58A1">
        <w:rPr>
          <w:rStyle w:val="BodyText11"/>
          <w:rFonts w:asciiTheme="minorHAnsi" w:hAnsiTheme="minorHAnsi"/>
        </w:rPr>
        <w:t xml:space="preserve">na </w:t>
      </w:r>
      <w:r w:rsidR="00853779">
        <w:rPr>
          <w:rStyle w:val="BodyText11"/>
          <w:rFonts w:asciiTheme="minorHAnsi" w:hAnsiTheme="minorHAnsi"/>
        </w:rPr>
        <w:t>polis</w:t>
      </w:r>
      <w:r w:rsidR="008A2E93">
        <w:rPr>
          <w:rStyle w:val="BodyText11"/>
          <w:rFonts w:asciiTheme="minorHAnsi" w:hAnsiTheme="minorHAnsi"/>
        </w:rPr>
        <w:t>i, ako nije drugačije predviđ</w:t>
      </w:r>
      <w:r w:rsidRPr="00EE58A1">
        <w:rPr>
          <w:rStyle w:val="BodyText11"/>
          <w:rFonts w:asciiTheme="minorHAnsi" w:hAnsiTheme="minorHAnsi"/>
        </w:rPr>
        <w:t>eno.</w:t>
      </w:r>
    </w:p>
    <w:p w:rsidR="008914F2" w:rsidRPr="00EE58A1" w:rsidRDefault="001A4C71">
      <w:pPr>
        <w:pStyle w:val="BodyText27"/>
        <w:framePr w:w="5074" w:h="13578" w:hRule="exact" w:wrap="around" w:vAnchor="page" w:hAnchor="page" w:x="1134" w:y="2085"/>
        <w:numPr>
          <w:ilvl w:val="0"/>
          <w:numId w:val="2"/>
        </w:numPr>
        <w:shd w:val="clear" w:color="auto" w:fill="auto"/>
        <w:tabs>
          <w:tab w:val="left" w:pos="305"/>
        </w:tabs>
        <w:ind w:left="320" w:right="60" w:hanging="26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 xml:space="preserve">Ako osiguranik ima sklopljeno kolektivno osiguranje </w:t>
      </w:r>
      <w:r w:rsidRPr="00EE58A1">
        <w:rPr>
          <w:rStyle w:val="BodyText12"/>
          <w:rFonts w:asciiTheme="minorHAnsi" w:hAnsiTheme="minorHAnsi"/>
        </w:rPr>
        <w:t>od profe</w:t>
      </w:r>
      <w:r w:rsidRPr="00EE58A1">
        <w:rPr>
          <w:rStyle w:val="BodyText11"/>
          <w:rFonts w:asciiTheme="minorHAnsi" w:hAnsiTheme="minorHAnsi"/>
        </w:rPr>
        <w:t xml:space="preserve">sionalne odgovornosti preko komore, </w:t>
      </w:r>
      <w:r w:rsidRPr="00EE58A1">
        <w:rPr>
          <w:rStyle w:val="BodyText12"/>
          <w:rFonts w:asciiTheme="minorHAnsi" w:hAnsiTheme="minorHAnsi"/>
        </w:rPr>
        <w:t xml:space="preserve">odnosno </w:t>
      </w:r>
      <w:r w:rsidRPr="00EE58A1">
        <w:rPr>
          <w:rStyle w:val="BodyText11"/>
          <w:rFonts w:asciiTheme="minorHAnsi" w:hAnsiTheme="minorHAnsi"/>
        </w:rPr>
        <w:t>interesnih</w:t>
      </w:r>
      <w:r w:rsidRPr="00EE58A1">
        <w:rPr>
          <w:rStyle w:val="BodyText13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 xml:space="preserve">udruženja </w:t>
      </w:r>
      <w:r w:rsidRPr="00EE58A1">
        <w:rPr>
          <w:rStyle w:val="BodyText12"/>
          <w:rFonts w:asciiTheme="minorHAnsi" w:hAnsiTheme="minorHAnsi"/>
        </w:rPr>
        <w:t xml:space="preserve">i </w:t>
      </w:r>
      <w:r w:rsidRPr="00EE58A1">
        <w:rPr>
          <w:rStyle w:val="BodyText11"/>
          <w:rFonts w:asciiTheme="minorHAnsi" w:hAnsiTheme="minorHAnsi"/>
        </w:rPr>
        <w:t xml:space="preserve">dodatno </w:t>
      </w:r>
      <w:r w:rsidRPr="00EE58A1">
        <w:rPr>
          <w:rStyle w:val="BodyText12"/>
          <w:rFonts w:asciiTheme="minorHAnsi" w:hAnsiTheme="minorHAnsi"/>
        </w:rPr>
        <w:t>individual</w:t>
      </w:r>
      <w:r w:rsidR="003E38AF">
        <w:rPr>
          <w:rStyle w:val="BodyText12"/>
          <w:rFonts w:asciiTheme="minorHAnsi" w:hAnsiTheme="minorHAnsi"/>
        </w:rPr>
        <w:t>no osiguranje profesionalne od</w:t>
      </w:r>
      <w:r w:rsidRPr="00EE58A1">
        <w:rPr>
          <w:rStyle w:val="BodyText11"/>
          <w:rFonts w:asciiTheme="minorHAnsi" w:hAnsiTheme="minorHAnsi"/>
        </w:rPr>
        <w:t xml:space="preserve">govornosti, prilikom osiguranog </w:t>
      </w:r>
      <w:r w:rsidRPr="00EE58A1">
        <w:rPr>
          <w:rStyle w:val="BodyText12"/>
          <w:rFonts w:asciiTheme="minorHAnsi" w:hAnsiTheme="minorHAnsi"/>
        </w:rPr>
        <w:t xml:space="preserve">slučaja se </w:t>
      </w:r>
      <w:r w:rsidR="008A2E93">
        <w:rPr>
          <w:rStyle w:val="BodyText11"/>
          <w:rFonts w:asciiTheme="minorHAnsi" w:hAnsiTheme="minorHAnsi"/>
        </w:rPr>
        <w:t>ispl</w:t>
      </w:r>
      <w:r w:rsidRPr="00EE58A1">
        <w:rPr>
          <w:rStyle w:val="BodyText11"/>
          <w:rFonts w:asciiTheme="minorHAnsi" w:hAnsiTheme="minorHAnsi"/>
        </w:rPr>
        <w:t>aćuje odšteta</w:t>
      </w:r>
      <w:r w:rsidRPr="00EE58A1">
        <w:rPr>
          <w:rStyle w:val="BodyText13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na osnovu kolektivnog osiguranja profesionalne odgovornosti.</w:t>
      </w:r>
      <w:r w:rsidRPr="00EE58A1">
        <w:rPr>
          <w:rStyle w:val="BodyText13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 xml:space="preserve">Iz individualnog osiguranja </w:t>
      </w:r>
      <w:r w:rsidRPr="00EE58A1">
        <w:rPr>
          <w:rStyle w:val="BodyText12"/>
          <w:rFonts w:asciiTheme="minorHAnsi" w:hAnsiTheme="minorHAnsi"/>
        </w:rPr>
        <w:t xml:space="preserve">profesionalne </w:t>
      </w:r>
      <w:r w:rsidR="003E38AF">
        <w:rPr>
          <w:rStyle w:val="BodyText11"/>
          <w:rFonts w:asciiTheme="minorHAnsi" w:hAnsiTheme="minorHAnsi"/>
        </w:rPr>
        <w:t>odgovornosti osigu</w:t>
      </w:r>
      <w:r w:rsidRPr="00EE58A1">
        <w:rPr>
          <w:rStyle w:val="BodyText11"/>
          <w:rFonts w:asciiTheme="minorHAnsi" w:hAnsiTheme="minorHAnsi"/>
        </w:rPr>
        <w:t xml:space="preserve">ranika, odšteta se isplaćuje u visini iznosa nepokrivenog </w:t>
      </w:r>
      <w:r w:rsidRPr="00EE58A1">
        <w:rPr>
          <w:rStyle w:val="BodyText12"/>
          <w:rFonts w:asciiTheme="minorHAnsi" w:hAnsiTheme="minorHAnsi"/>
        </w:rPr>
        <w:t xml:space="preserve">dijela </w:t>
      </w:r>
      <w:r w:rsidRPr="00EE58A1">
        <w:rPr>
          <w:rStyle w:val="BodyText11"/>
          <w:rFonts w:asciiTheme="minorHAnsi" w:hAnsiTheme="minorHAnsi"/>
        </w:rPr>
        <w:t>štete, kada pokriće nakon prvog</w:t>
      </w:r>
      <w:r w:rsidR="003E38AF">
        <w:rPr>
          <w:rStyle w:val="BodyText11"/>
          <w:rFonts w:asciiTheme="minorHAnsi" w:hAnsiTheme="minorHAnsi"/>
        </w:rPr>
        <w:t xml:space="preserve"> osiguranja nije bilo zadovolja</w:t>
      </w:r>
      <w:r w:rsidRPr="00EE58A1">
        <w:rPr>
          <w:rStyle w:val="BodyText11"/>
          <w:rFonts w:asciiTheme="minorHAnsi" w:hAnsiTheme="minorHAnsi"/>
        </w:rPr>
        <w:t>vajuće.</w:t>
      </w:r>
    </w:p>
    <w:p w:rsidR="008914F2" w:rsidRPr="00EE58A1" w:rsidRDefault="001A4C71">
      <w:pPr>
        <w:pStyle w:val="BodyText27"/>
        <w:framePr w:w="5074" w:h="13578" w:hRule="exact" w:wrap="around" w:vAnchor="page" w:hAnchor="page" w:x="1134" w:y="2085"/>
        <w:numPr>
          <w:ilvl w:val="0"/>
          <w:numId w:val="2"/>
        </w:numPr>
        <w:shd w:val="clear" w:color="auto" w:fill="auto"/>
        <w:tabs>
          <w:tab w:val="left" w:pos="286"/>
        </w:tabs>
        <w:spacing w:after="170"/>
        <w:ind w:left="320" w:right="60" w:hanging="26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 xml:space="preserve">Ako osiguranik izvršava usluge naručiocu </w:t>
      </w:r>
      <w:r w:rsidRPr="00EE58A1">
        <w:rPr>
          <w:rStyle w:val="BodyText12"/>
          <w:rFonts w:asciiTheme="minorHAnsi" w:hAnsiTheme="minorHAnsi"/>
        </w:rPr>
        <w:t xml:space="preserve">zajedno sa </w:t>
      </w:r>
      <w:r w:rsidRPr="00EE58A1">
        <w:rPr>
          <w:rStyle w:val="BodyText11"/>
          <w:rFonts w:asciiTheme="minorHAnsi" w:hAnsiTheme="minorHAnsi"/>
        </w:rPr>
        <w:t xml:space="preserve">drugim </w:t>
      </w:r>
      <w:r w:rsidR="003E38AF">
        <w:rPr>
          <w:rStyle w:val="BodyText12"/>
          <w:rFonts w:asciiTheme="minorHAnsi" w:hAnsiTheme="minorHAnsi"/>
        </w:rPr>
        <w:t>iz</w:t>
      </w:r>
      <w:r w:rsidRPr="00EE58A1">
        <w:rPr>
          <w:rStyle w:val="BodyText11"/>
          <w:rFonts w:asciiTheme="minorHAnsi" w:hAnsiTheme="minorHAnsi"/>
        </w:rPr>
        <w:t xml:space="preserve">vršiocem (suizvršenje usluge), </w:t>
      </w:r>
      <w:r w:rsidRPr="00EE58A1">
        <w:rPr>
          <w:rStyle w:val="BodyText12"/>
          <w:rFonts w:asciiTheme="minorHAnsi" w:hAnsiTheme="minorHAnsi"/>
        </w:rPr>
        <w:t xml:space="preserve">naknada osiguravača </w:t>
      </w:r>
      <w:r w:rsidRPr="00EE58A1">
        <w:rPr>
          <w:rStyle w:val="BodyText11"/>
          <w:rFonts w:asciiTheme="minorHAnsi" w:hAnsiTheme="minorHAnsi"/>
        </w:rPr>
        <w:t>se umanjuje</w:t>
      </w:r>
      <w:r w:rsidRPr="00EE58A1">
        <w:rPr>
          <w:rStyle w:val="BodyText13"/>
          <w:rFonts w:asciiTheme="minorHAnsi" w:hAnsiTheme="minorHAnsi"/>
        </w:rPr>
        <w:t xml:space="preserve"> </w:t>
      </w:r>
      <w:r w:rsidR="003E38AF">
        <w:rPr>
          <w:rStyle w:val="BodyText11"/>
          <w:rFonts w:asciiTheme="minorHAnsi" w:hAnsiTheme="minorHAnsi"/>
        </w:rPr>
        <w:t>u srazmjeru izmeđ</w:t>
      </w:r>
      <w:r w:rsidRPr="00EE58A1">
        <w:rPr>
          <w:rStyle w:val="BodyText11"/>
          <w:rFonts w:asciiTheme="minorHAnsi" w:hAnsiTheme="minorHAnsi"/>
        </w:rPr>
        <w:t xml:space="preserve">u osigurane </w:t>
      </w:r>
      <w:r w:rsidRPr="00EE58A1">
        <w:rPr>
          <w:rStyle w:val="BodyText12"/>
          <w:rFonts w:asciiTheme="minorHAnsi" w:hAnsiTheme="minorHAnsi"/>
        </w:rPr>
        <w:t xml:space="preserve">sume </w:t>
      </w:r>
      <w:r w:rsidR="003E38AF">
        <w:rPr>
          <w:rStyle w:val="BodyText11"/>
          <w:rFonts w:asciiTheme="minorHAnsi" w:hAnsiTheme="minorHAnsi"/>
        </w:rPr>
        <w:t>osiguranika, koja je dogovo</w:t>
      </w:r>
      <w:r w:rsidRPr="00EE58A1">
        <w:rPr>
          <w:rStyle w:val="BodyText11"/>
          <w:rFonts w:asciiTheme="minorHAnsi" w:hAnsiTheme="minorHAnsi"/>
        </w:rPr>
        <w:t xml:space="preserve">rena na </w:t>
      </w:r>
      <w:r w:rsidR="00853779">
        <w:rPr>
          <w:rStyle w:val="BodyText11"/>
          <w:rFonts w:asciiTheme="minorHAnsi" w:hAnsiTheme="minorHAnsi"/>
        </w:rPr>
        <w:t>polis</w:t>
      </w:r>
      <w:r w:rsidRPr="00EE58A1">
        <w:rPr>
          <w:rStyle w:val="BodyText11"/>
          <w:rFonts w:asciiTheme="minorHAnsi" w:hAnsiTheme="minorHAnsi"/>
        </w:rPr>
        <w:t xml:space="preserve">i, </w:t>
      </w:r>
      <w:r w:rsidRPr="00EE58A1">
        <w:rPr>
          <w:rStyle w:val="BodyText12"/>
          <w:rFonts w:asciiTheme="minorHAnsi" w:hAnsiTheme="minorHAnsi"/>
        </w:rPr>
        <w:t xml:space="preserve">i </w:t>
      </w:r>
      <w:r w:rsidRPr="00EE58A1">
        <w:rPr>
          <w:rStyle w:val="BodyText11"/>
          <w:rFonts w:asciiTheme="minorHAnsi" w:hAnsiTheme="minorHAnsi"/>
        </w:rPr>
        <w:t xml:space="preserve">ukupno osigurane sume, koja za </w:t>
      </w:r>
      <w:r w:rsidRPr="00EE58A1">
        <w:rPr>
          <w:rStyle w:val="BodyText12"/>
          <w:rFonts w:asciiTheme="minorHAnsi" w:hAnsiTheme="minorHAnsi"/>
        </w:rPr>
        <w:t xml:space="preserve">iste </w:t>
      </w:r>
      <w:r w:rsidRPr="00EE58A1">
        <w:rPr>
          <w:rStyle w:val="BodyText11"/>
          <w:rFonts w:asciiTheme="minorHAnsi" w:hAnsiTheme="minorHAnsi"/>
        </w:rPr>
        <w:t>opasnosti</w:t>
      </w:r>
      <w:r w:rsidRPr="00EE58A1">
        <w:rPr>
          <w:rStyle w:val="BodyText13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 xml:space="preserve">proizilazi iz </w:t>
      </w:r>
      <w:r w:rsidR="006338C2" w:rsidRPr="00EE58A1">
        <w:rPr>
          <w:rStyle w:val="BodyText11"/>
          <w:rFonts w:asciiTheme="minorHAnsi" w:hAnsiTheme="minorHAnsi"/>
        </w:rPr>
        <w:t>uslov</w:t>
      </w:r>
      <w:r w:rsidRPr="00EE58A1">
        <w:rPr>
          <w:rStyle w:val="BodyText11"/>
          <w:rFonts w:asciiTheme="minorHAnsi" w:hAnsiTheme="minorHAnsi"/>
        </w:rPr>
        <w:t xml:space="preserve">a osiguranja osiguranika i </w:t>
      </w:r>
      <w:r w:rsidRPr="00EE58A1">
        <w:rPr>
          <w:rStyle w:val="BodyText12"/>
          <w:rFonts w:asciiTheme="minorHAnsi" w:hAnsiTheme="minorHAnsi"/>
        </w:rPr>
        <w:t xml:space="preserve">drugih </w:t>
      </w:r>
      <w:r w:rsidRPr="00EE58A1">
        <w:rPr>
          <w:rStyle w:val="BodyText11"/>
          <w:rFonts w:asciiTheme="minorHAnsi" w:hAnsiTheme="minorHAnsi"/>
        </w:rPr>
        <w:t>suizvršilaca.</w:t>
      </w:r>
    </w:p>
    <w:p w:rsidR="008914F2" w:rsidRPr="00EE58A1" w:rsidRDefault="001A4C71">
      <w:pPr>
        <w:pStyle w:val="Heading40"/>
        <w:framePr w:w="5074" w:h="13578" w:hRule="exact" w:wrap="around" w:vAnchor="page" w:hAnchor="page" w:x="1134" w:y="2085"/>
        <w:shd w:val="clear" w:color="auto" w:fill="auto"/>
        <w:spacing w:after="0" w:line="130" w:lineRule="exact"/>
        <w:ind w:left="320" w:hanging="260"/>
        <w:jc w:val="both"/>
        <w:rPr>
          <w:rFonts w:asciiTheme="minorHAnsi" w:hAnsiTheme="minorHAnsi"/>
        </w:rPr>
      </w:pPr>
      <w:bookmarkStart w:id="9" w:name="bookmark8"/>
      <w:r w:rsidRPr="00EE58A1">
        <w:rPr>
          <w:rStyle w:val="Heading45"/>
          <w:rFonts w:asciiTheme="minorHAnsi" w:hAnsiTheme="minorHAnsi"/>
        </w:rPr>
        <w:t>Član 7 - OPASNE OKOLNOSTI</w:t>
      </w:r>
      <w:bookmarkEnd w:id="9"/>
    </w:p>
    <w:p w:rsidR="008914F2" w:rsidRPr="00EE58A1" w:rsidRDefault="001A4C71">
      <w:pPr>
        <w:pStyle w:val="BodyText27"/>
        <w:framePr w:w="5074" w:h="13578" w:hRule="exact" w:wrap="around" w:vAnchor="page" w:hAnchor="page" w:x="1134" w:y="2085"/>
        <w:numPr>
          <w:ilvl w:val="1"/>
          <w:numId w:val="2"/>
        </w:numPr>
        <w:shd w:val="clear" w:color="auto" w:fill="auto"/>
        <w:tabs>
          <w:tab w:val="left" w:pos="295"/>
        </w:tabs>
        <w:ind w:left="320" w:right="60" w:hanging="26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>U</w:t>
      </w:r>
      <w:r w:rsidR="000C311A">
        <w:rPr>
          <w:rStyle w:val="BodyText11"/>
          <w:rFonts w:asciiTheme="minorHAnsi" w:hAnsiTheme="minorHAnsi"/>
        </w:rPr>
        <w:t>govarač osiguranja je dužan prilikom skl</w:t>
      </w:r>
      <w:r w:rsidRPr="00EE58A1">
        <w:rPr>
          <w:rStyle w:val="BodyText11"/>
          <w:rFonts w:asciiTheme="minorHAnsi" w:hAnsiTheme="minorHAnsi"/>
        </w:rPr>
        <w:t xml:space="preserve">apanja ugovora, osiguravaču prijaviti sve okolnosti, koje su </w:t>
      </w:r>
      <w:r w:rsidRPr="00EE58A1">
        <w:rPr>
          <w:rStyle w:val="BodyText12"/>
          <w:rFonts w:asciiTheme="minorHAnsi" w:hAnsiTheme="minorHAnsi"/>
        </w:rPr>
        <w:t xml:space="preserve">značajne za </w:t>
      </w:r>
      <w:r w:rsidR="000C311A">
        <w:rPr>
          <w:rStyle w:val="BodyText11"/>
          <w:rFonts w:asciiTheme="minorHAnsi" w:hAnsiTheme="minorHAnsi"/>
        </w:rPr>
        <w:t>ocjenu opasnos</w:t>
      </w:r>
      <w:r w:rsidRPr="00EE58A1">
        <w:rPr>
          <w:rStyle w:val="BodyText11"/>
          <w:rFonts w:asciiTheme="minorHAnsi" w:hAnsiTheme="minorHAnsi"/>
        </w:rPr>
        <w:t xml:space="preserve">ti - težine rizika za koje je znao, odnosno za </w:t>
      </w:r>
      <w:r w:rsidRPr="00EE58A1">
        <w:rPr>
          <w:rStyle w:val="BodyText12"/>
          <w:rFonts w:asciiTheme="minorHAnsi" w:hAnsiTheme="minorHAnsi"/>
        </w:rPr>
        <w:t xml:space="preserve">koje </w:t>
      </w:r>
      <w:r w:rsidRPr="00EE58A1">
        <w:rPr>
          <w:rStyle w:val="BodyText11"/>
          <w:rFonts w:asciiTheme="minorHAnsi" w:hAnsiTheme="minorHAnsi"/>
        </w:rPr>
        <w:t xml:space="preserve">je </w:t>
      </w:r>
      <w:r w:rsidRPr="00EE58A1">
        <w:rPr>
          <w:rStyle w:val="BodyText12"/>
          <w:rFonts w:asciiTheme="minorHAnsi" w:hAnsiTheme="minorHAnsi"/>
        </w:rPr>
        <w:t xml:space="preserve">morao </w:t>
      </w:r>
      <w:r w:rsidRPr="00EE58A1">
        <w:rPr>
          <w:rStyle w:val="BodyText11"/>
          <w:rFonts w:asciiTheme="minorHAnsi" w:hAnsiTheme="minorHAnsi"/>
        </w:rPr>
        <w:t>znati.</w:t>
      </w:r>
    </w:p>
    <w:p w:rsidR="008914F2" w:rsidRPr="00EE58A1" w:rsidRDefault="001A4C71">
      <w:pPr>
        <w:pStyle w:val="BodyText27"/>
        <w:framePr w:w="5074" w:h="13578" w:hRule="exact" w:wrap="around" w:vAnchor="page" w:hAnchor="page" w:x="1134" w:y="2085"/>
        <w:numPr>
          <w:ilvl w:val="1"/>
          <w:numId w:val="2"/>
        </w:numPr>
        <w:shd w:val="clear" w:color="auto" w:fill="auto"/>
        <w:tabs>
          <w:tab w:val="left" w:pos="290"/>
        </w:tabs>
        <w:ind w:left="320" w:right="60" w:hanging="26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 xml:space="preserve">Kod svake promjene okolnosti, u toku trajanja </w:t>
      </w:r>
      <w:r w:rsidRPr="00EE58A1">
        <w:rPr>
          <w:rStyle w:val="BodyText12"/>
          <w:rFonts w:asciiTheme="minorHAnsi" w:hAnsiTheme="minorHAnsi"/>
        </w:rPr>
        <w:t xml:space="preserve">ugovora </w:t>
      </w:r>
      <w:r w:rsidRPr="00EE58A1">
        <w:rPr>
          <w:rStyle w:val="BodyText11"/>
          <w:rFonts w:asciiTheme="minorHAnsi" w:hAnsiTheme="minorHAnsi"/>
        </w:rPr>
        <w:t>o osigura</w:t>
      </w:r>
      <w:r w:rsidRPr="00EE58A1">
        <w:rPr>
          <w:rStyle w:val="BodyText12"/>
          <w:rFonts w:asciiTheme="minorHAnsi" w:hAnsiTheme="minorHAnsi"/>
        </w:rPr>
        <w:t xml:space="preserve">nju, </w:t>
      </w:r>
      <w:r w:rsidRPr="00EE58A1">
        <w:rPr>
          <w:rStyle w:val="BodyText11"/>
          <w:rFonts w:asciiTheme="minorHAnsi" w:hAnsiTheme="minorHAnsi"/>
        </w:rPr>
        <w:t xml:space="preserve">koje bi mogle biti važne </w:t>
      </w:r>
      <w:r w:rsidRPr="00EE58A1">
        <w:rPr>
          <w:rStyle w:val="BodyText12"/>
          <w:rFonts w:asciiTheme="minorHAnsi" w:hAnsiTheme="minorHAnsi"/>
        </w:rPr>
        <w:t xml:space="preserve">za </w:t>
      </w:r>
      <w:r w:rsidRPr="00EE58A1">
        <w:rPr>
          <w:rStyle w:val="BodyText11"/>
          <w:rFonts w:asciiTheme="minorHAnsi" w:hAnsiTheme="minorHAnsi"/>
        </w:rPr>
        <w:t xml:space="preserve">procjenu opasnosti, </w:t>
      </w:r>
      <w:r w:rsidRPr="00EE58A1">
        <w:rPr>
          <w:rStyle w:val="BodyText12"/>
          <w:rFonts w:asciiTheme="minorHAnsi" w:hAnsiTheme="minorHAnsi"/>
        </w:rPr>
        <w:t xml:space="preserve">osiguranik </w:t>
      </w:r>
      <w:r w:rsidRPr="00EE58A1">
        <w:rPr>
          <w:rStyle w:val="BodyText11"/>
          <w:rFonts w:asciiTheme="minorHAnsi" w:hAnsiTheme="minorHAnsi"/>
        </w:rPr>
        <w:t>je</w:t>
      </w:r>
      <w:r w:rsidRPr="00EE58A1">
        <w:rPr>
          <w:rStyle w:val="BodyText13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 xml:space="preserve">dužan </w:t>
      </w:r>
      <w:r w:rsidRPr="00EE58A1">
        <w:rPr>
          <w:rStyle w:val="BodyText12"/>
          <w:rFonts w:asciiTheme="minorHAnsi" w:hAnsiTheme="minorHAnsi"/>
        </w:rPr>
        <w:t>od</w:t>
      </w:r>
      <w:r w:rsidR="000C311A">
        <w:rPr>
          <w:rStyle w:val="BodyText12"/>
          <w:rFonts w:asciiTheme="minorHAnsi" w:hAnsiTheme="minorHAnsi"/>
        </w:rPr>
        <w:t>m</w:t>
      </w:r>
      <w:r w:rsidRPr="00EE58A1">
        <w:rPr>
          <w:rStyle w:val="BodyText12"/>
          <w:rFonts w:asciiTheme="minorHAnsi" w:hAnsiTheme="minorHAnsi"/>
        </w:rPr>
        <w:t xml:space="preserve">ah </w:t>
      </w:r>
      <w:r w:rsidRPr="00EE58A1">
        <w:rPr>
          <w:rStyle w:val="BodyText11"/>
          <w:rFonts w:asciiTheme="minorHAnsi" w:hAnsiTheme="minorHAnsi"/>
        </w:rPr>
        <w:t>obavijestiti osiguravača.</w:t>
      </w:r>
    </w:p>
    <w:p w:rsidR="008914F2" w:rsidRPr="00EE58A1" w:rsidRDefault="001A4C71">
      <w:pPr>
        <w:pStyle w:val="BodyText27"/>
        <w:framePr w:w="5074" w:h="13578" w:hRule="exact" w:wrap="around" w:vAnchor="page" w:hAnchor="page" w:x="1134" w:y="2085"/>
        <w:numPr>
          <w:ilvl w:val="1"/>
          <w:numId w:val="2"/>
        </w:numPr>
        <w:shd w:val="clear" w:color="auto" w:fill="auto"/>
        <w:tabs>
          <w:tab w:val="left" w:pos="300"/>
        </w:tabs>
        <w:spacing w:after="170"/>
        <w:ind w:left="320" w:right="60" w:hanging="26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 xml:space="preserve">Osiguranik je po potrebi dužan </w:t>
      </w:r>
      <w:r w:rsidRPr="00EE58A1">
        <w:rPr>
          <w:rStyle w:val="BodyText12"/>
          <w:rFonts w:asciiTheme="minorHAnsi" w:hAnsiTheme="minorHAnsi"/>
        </w:rPr>
        <w:t xml:space="preserve">omogućiti </w:t>
      </w:r>
      <w:r w:rsidRPr="00EE58A1">
        <w:rPr>
          <w:rStyle w:val="BodyText11"/>
          <w:rFonts w:asciiTheme="minorHAnsi" w:hAnsiTheme="minorHAnsi"/>
        </w:rPr>
        <w:t>osiguravaču pregled i</w:t>
      </w:r>
      <w:r w:rsidRPr="00EE58A1">
        <w:rPr>
          <w:rStyle w:val="BodyText13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reviziju rizika.</w:t>
      </w:r>
    </w:p>
    <w:p w:rsidR="008914F2" w:rsidRPr="00EE58A1" w:rsidRDefault="001A4C71">
      <w:pPr>
        <w:pStyle w:val="Heading40"/>
        <w:framePr w:w="5074" w:h="13578" w:hRule="exact" w:wrap="around" w:vAnchor="page" w:hAnchor="page" w:x="1134" w:y="2085"/>
        <w:shd w:val="clear" w:color="auto" w:fill="auto"/>
        <w:spacing w:after="0" w:line="130" w:lineRule="exact"/>
        <w:ind w:left="320" w:hanging="260"/>
        <w:jc w:val="both"/>
        <w:rPr>
          <w:rFonts w:asciiTheme="minorHAnsi" w:hAnsiTheme="minorHAnsi"/>
        </w:rPr>
      </w:pPr>
      <w:bookmarkStart w:id="10" w:name="bookmark9"/>
      <w:r w:rsidRPr="00EE58A1">
        <w:rPr>
          <w:rStyle w:val="Heading45"/>
          <w:rFonts w:asciiTheme="minorHAnsi" w:hAnsiTheme="minorHAnsi"/>
        </w:rPr>
        <w:t xml:space="preserve">Član 8 - SKLAPANJE UGOVORA </w:t>
      </w:r>
      <w:r w:rsidRPr="00EE58A1">
        <w:rPr>
          <w:rStyle w:val="Heading46"/>
          <w:rFonts w:asciiTheme="minorHAnsi" w:hAnsiTheme="minorHAnsi"/>
        </w:rPr>
        <w:t>O OSIGURANJU</w:t>
      </w:r>
      <w:bookmarkEnd w:id="10"/>
    </w:p>
    <w:p w:rsidR="008914F2" w:rsidRPr="00EE58A1" w:rsidRDefault="001A4C71">
      <w:pPr>
        <w:pStyle w:val="BodyText27"/>
        <w:framePr w:w="5074" w:h="13578" w:hRule="exact" w:wrap="around" w:vAnchor="page" w:hAnchor="page" w:x="1134" w:y="2085"/>
        <w:numPr>
          <w:ilvl w:val="2"/>
          <w:numId w:val="2"/>
        </w:numPr>
        <w:shd w:val="clear" w:color="auto" w:fill="auto"/>
        <w:tabs>
          <w:tab w:val="left" w:pos="295"/>
        </w:tabs>
        <w:ind w:left="320" w:hanging="26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>Ugovor o osiguranju sk</w:t>
      </w:r>
      <w:r w:rsidR="000C311A">
        <w:rPr>
          <w:rStyle w:val="BodyText11"/>
          <w:rFonts w:asciiTheme="minorHAnsi" w:hAnsiTheme="minorHAnsi"/>
        </w:rPr>
        <w:t>l</w:t>
      </w:r>
      <w:r w:rsidRPr="00EE58A1">
        <w:rPr>
          <w:rStyle w:val="BodyText11"/>
          <w:rFonts w:asciiTheme="minorHAnsi" w:hAnsiTheme="minorHAnsi"/>
        </w:rPr>
        <w:t xml:space="preserve">opljen </w:t>
      </w:r>
      <w:r w:rsidRPr="00EE58A1">
        <w:rPr>
          <w:rStyle w:val="BodyText12"/>
          <w:rFonts w:asciiTheme="minorHAnsi" w:hAnsiTheme="minorHAnsi"/>
        </w:rPr>
        <w:t xml:space="preserve">je na osnovu pismene </w:t>
      </w:r>
      <w:r w:rsidRPr="00EE58A1">
        <w:rPr>
          <w:rStyle w:val="BodyText11"/>
          <w:rFonts w:asciiTheme="minorHAnsi" w:hAnsiTheme="minorHAnsi"/>
        </w:rPr>
        <w:t>ponude.</w:t>
      </w:r>
    </w:p>
    <w:p w:rsidR="008914F2" w:rsidRPr="00EE58A1" w:rsidRDefault="001A4C71">
      <w:pPr>
        <w:pStyle w:val="BodyText27"/>
        <w:framePr w:w="5074" w:h="13578" w:hRule="exact" w:wrap="around" w:vAnchor="page" w:hAnchor="page" w:x="1134" w:y="2085"/>
        <w:numPr>
          <w:ilvl w:val="2"/>
          <w:numId w:val="2"/>
        </w:numPr>
        <w:shd w:val="clear" w:color="auto" w:fill="auto"/>
        <w:tabs>
          <w:tab w:val="left" w:pos="290"/>
        </w:tabs>
        <w:ind w:left="320" w:right="60" w:hanging="26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 xml:space="preserve">Osiguravač može po primitku ponude </w:t>
      </w:r>
      <w:r w:rsidRPr="00EE58A1">
        <w:rPr>
          <w:rStyle w:val="BodyText12"/>
          <w:rFonts w:asciiTheme="minorHAnsi" w:hAnsiTheme="minorHAnsi"/>
        </w:rPr>
        <w:t xml:space="preserve">zahtijevati dopunu </w:t>
      </w:r>
      <w:r w:rsidRPr="00EE58A1">
        <w:rPr>
          <w:rFonts w:asciiTheme="minorHAnsi" w:hAnsiTheme="minorHAnsi"/>
        </w:rPr>
        <w:t xml:space="preserve">ili </w:t>
      </w:r>
      <w:r w:rsidRPr="00EE58A1">
        <w:rPr>
          <w:rStyle w:val="BodyText11"/>
          <w:rFonts w:asciiTheme="minorHAnsi" w:hAnsiTheme="minorHAnsi"/>
        </w:rPr>
        <w:t xml:space="preserve">pojašnjenja. Smatra se </w:t>
      </w:r>
      <w:r w:rsidRPr="00EE58A1">
        <w:rPr>
          <w:rStyle w:val="BodyText12"/>
          <w:rFonts w:asciiTheme="minorHAnsi" w:hAnsiTheme="minorHAnsi"/>
        </w:rPr>
        <w:t xml:space="preserve">da </w:t>
      </w:r>
      <w:r w:rsidRPr="00EE58A1">
        <w:rPr>
          <w:rStyle w:val="BodyText11"/>
          <w:rFonts w:asciiTheme="minorHAnsi" w:hAnsiTheme="minorHAnsi"/>
        </w:rPr>
        <w:t xml:space="preserve">je </w:t>
      </w:r>
      <w:r w:rsidRPr="00EE58A1">
        <w:rPr>
          <w:rStyle w:val="BodyText12"/>
          <w:rFonts w:asciiTheme="minorHAnsi" w:hAnsiTheme="minorHAnsi"/>
        </w:rPr>
        <w:t xml:space="preserve">ponuda </w:t>
      </w:r>
      <w:r w:rsidRPr="00EE58A1">
        <w:rPr>
          <w:rStyle w:val="BodyText11"/>
          <w:rFonts w:asciiTheme="minorHAnsi" w:hAnsiTheme="minorHAnsi"/>
        </w:rPr>
        <w:t xml:space="preserve">stigla osiguravaču kada </w:t>
      </w:r>
      <w:r w:rsidRPr="00EE58A1">
        <w:rPr>
          <w:rStyle w:val="BodyText12"/>
          <w:rFonts w:asciiTheme="minorHAnsi" w:hAnsiTheme="minorHAnsi"/>
        </w:rPr>
        <w:t xml:space="preserve">je on </w:t>
      </w:r>
      <w:r w:rsidRPr="00EE58A1">
        <w:rPr>
          <w:rStyle w:val="BodyText11"/>
          <w:rFonts w:asciiTheme="minorHAnsi" w:hAnsiTheme="minorHAnsi"/>
        </w:rPr>
        <w:t>primio zahtijevane dopune ili pojašnjenja.</w:t>
      </w:r>
    </w:p>
    <w:p w:rsidR="008914F2" w:rsidRPr="00EE58A1" w:rsidRDefault="001A4C71">
      <w:pPr>
        <w:pStyle w:val="BodyText27"/>
        <w:framePr w:w="5074" w:h="13578" w:hRule="exact" w:wrap="around" w:vAnchor="page" w:hAnchor="page" w:x="1134" w:y="2085"/>
        <w:numPr>
          <w:ilvl w:val="2"/>
          <w:numId w:val="2"/>
        </w:numPr>
        <w:shd w:val="clear" w:color="auto" w:fill="auto"/>
        <w:tabs>
          <w:tab w:val="left" w:pos="290"/>
        </w:tabs>
        <w:spacing w:after="170"/>
        <w:ind w:left="320" w:right="60" w:hanging="26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 xml:space="preserve">Odredbe o sklapanju ugovora </w:t>
      </w:r>
      <w:r w:rsidRPr="00EE58A1">
        <w:rPr>
          <w:rStyle w:val="BodyText12"/>
          <w:rFonts w:asciiTheme="minorHAnsi" w:hAnsiTheme="minorHAnsi"/>
        </w:rPr>
        <w:t xml:space="preserve">o </w:t>
      </w:r>
      <w:r w:rsidRPr="00EE58A1">
        <w:rPr>
          <w:rStyle w:val="BodyText11"/>
          <w:rFonts w:asciiTheme="minorHAnsi" w:hAnsiTheme="minorHAnsi"/>
        </w:rPr>
        <w:t xml:space="preserve">osiguranju koriste </w:t>
      </w:r>
      <w:r w:rsidRPr="00EE58A1">
        <w:rPr>
          <w:rStyle w:val="BodyText12"/>
          <w:rFonts w:asciiTheme="minorHAnsi" w:hAnsiTheme="minorHAnsi"/>
        </w:rPr>
        <w:t xml:space="preserve">se </w:t>
      </w:r>
      <w:r w:rsidRPr="00EE58A1">
        <w:rPr>
          <w:rStyle w:val="BodyText11"/>
          <w:rFonts w:asciiTheme="minorHAnsi" w:hAnsiTheme="minorHAnsi"/>
        </w:rPr>
        <w:t xml:space="preserve">i </w:t>
      </w:r>
      <w:r w:rsidRPr="00EE58A1">
        <w:rPr>
          <w:rStyle w:val="BodyText12"/>
          <w:rFonts w:asciiTheme="minorHAnsi" w:hAnsiTheme="minorHAnsi"/>
        </w:rPr>
        <w:t xml:space="preserve">kad se </w:t>
      </w:r>
      <w:r w:rsidRPr="00EE58A1">
        <w:rPr>
          <w:rStyle w:val="BodyText11"/>
          <w:rFonts w:asciiTheme="minorHAnsi" w:hAnsiTheme="minorHAnsi"/>
        </w:rPr>
        <w:t xml:space="preserve">promijeni postojeći ugovor o </w:t>
      </w:r>
      <w:r w:rsidRPr="00EE58A1">
        <w:rPr>
          <w:rStyle w:val="BodyText12"/>
          <w:rFonts w:asciiTheme="minorHAnsi" w:hAnsiTheme="minorHAnsi"/>
        </w:rPr>
        <w:t xml:space="preserve">osiguranju, </w:t>
      </w:r>
      <w:r w:rsidR="000C311A">
        <w:rPr>
          <w:rStyle w:val="BodyText11"/>
          <w:rFonts w:asciiTheme="minorHAnsi" w:hAnsiTheme="minorHAnsi"/>
        </w:rPr>
        <w:t>osim u slučaju promje</w:t>
      </w:r>
      <w:r w:rsidRPr="00EE58A1">
        <w:rPr>
          <w:rStyle w:val="BodyText11"/>
          <w:rFonts w:asciiTheme="minorHAnsi" w:hAnsiTheme="minorHAnsi"/>
        </w:rPr>
        <w:t xml:space="preserve">ne </w:t>
      </w:r>
      <w:r w:rsidR="006338C2" w:rsidRPr="00EE58A1">
        <w:rPr>
          <w:rStyle w:val="BodyText11"/>
          <w:rFonts w:asciiTheme="minorHAnsi" w:hAnsiTheme="minorHAnsi"/>
        </w:rPr>
        <w:t>uslov</w:t>
      </w:r>
      <w:r w:rsidRPr="00EE58A1">
        <w:rPr>
          <w:rStyle w:val="BodyText11"/>
          <w:rFonts w:asciiTheme="minorHAnsi" w:hAnsiTheme="minorHAnsi"/>
        </w:rPr>
        <w:t>a osiguranja ili premijskih cjenika.</w:t>
      </w:r>
    </w:p>
    <w:p w:rsidR="008914F2" w:rsidRPr="00EE58A1" w:rsidRDefault="001A4C71">
      <w:pPr>
        <w:pStyle w:val="Heading40"/>
        <w:framePr w:w="5074" w:h="13578" w:hRule="exact" w:wrap="around" w:vAnchor="page" w:hAnchor="page" w:x="1134" w:y="2085"/>
        <w:shd w:val="clear" w:color="auto" w:fill="auto"/>
        <w:spacing w:after="0" w:line="130" w:lineRule="exact"/>
        <w:ind w:left="320" w:hanging="260"/>
        <w:jc w:val="both"/>
        <w:rPr>
          <w:rFonts w:asciiTheme="minorHAnsi" w:hAnsiTheme="minorHAnsi"/>
        </w:rPr>
      </w:pPr>
      <w:bookmarkStart w:id="11" w:name="bookmark10"/>
      <w:r w:rsidRPr="00EE58A1">
        <w:rPr>
          <w:rStyle w:val="Heading45"/>
          <w:rFonts w:asciiTheme="minorHAnsi" w:hAnsiTheme="minorHAnsi"/>
        </w:rPr>
        <w:t xml:space="preserve">Član 9 - POČETAK </w:t>
      </w:r>
      <w:r w:rsidRPr="00EE58A1">
        <w:rPr>
          <w:rStyle w:val="Heading46"/>
          <w:rFonts w:asciiTheme="minorHAnsi" w:hAnsiTheme="minorHAnsi"/>
        </w:rPr>
        <w:t xml:space="preserve">I </w:t>
      </w:r>
      <w:r w:rsidRPr="00EE58A1">
        <w:rPr>
          <w:rStyle w:val="Heading45"/>
          <w:rFonts w:asciiTheme="minorHAnsi" w:hAnsiTheme="minorHAnsi"/>
        </w:rPr>
        <w:t>KRAJ OSIGURAVAJUĆEG POKRIĆA</w:t>
      </w:r>
      <w:bookmarkEnd w:id="11"/>
    </w:p>
    <w:p w:rsidR="008914F2" w:rsidRPr="00EE58A1" w:rsidRDefault="001A4C71">
      <w:pPr>
        <w:pStyle w:val="BodyText27"/>
        <w:framePr w:w="5074" w:h="13578" w:hRule="exact" w:wrap="around" w:vAnchor="page" w:hAnchor="page" w:x="1134" w:y="2085"/>
        <w:numPr>
          <w:ilvl w:val="3"/>
          <w:numId w:val="2"/>
        </w:numPr>
        <w:shd w:val="clear" w:color="auto" w:fill="auto"/>
        <w:tabs>
          <w:tab w:val="left" w:pos="295"/>
        </w:tabs>
        <w:ind w:left="320" w:right="60" w:hanging="26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 xml:space="preserve">Obaveza osiguravača iz ugovora </w:t>
      </w:r>
      <w:r w:rsidRPr="00EE58A1">
        <w:rPr>
          <w:rStyle w:val="BodyText12"/>
          <w:rFonts w:asciiTheme="minorHAnsi" w:hAnsiTheme="minorHAnsi"/>
        </w:rPr>
        <w:t xml:space="preserve">o </w:t>
      </w:r>
      <w:r w:rsidR="005037D9">
        <w:rPr>
          <w:rStyle w:val="BodyText11"/>
          <w:rFonts w:asciiTheme="minorHAnsi" w:hAnsiTheme="minorHAnsi"/>
        </w:rPr>
        <w:t>osiguranju proizvodi svoje djelovanje po isteku</w:t>
      </w:r>
      <w:r w:rsidRPr="00EE58A1">
        <w:rPr>
          <w:rStyle w:val="BodyText11"/>
          <w:rFonts w:asciiTheme="minorHAnsi" w:hAnsiTheme="minorHAnsi"/>
        </w:rPr>
        <w:t xml:space="preserve"> dvadesetčetvrtog sata </w:t>
      </w:r>
      <w:r w:rsidRPr="00EE58A1">
        <w:rPr>
          <w:rStyle w:val="BodyText12"/>
          <w:rFonts w:asciiTheme="minorHAnsi" w:hAnsiTheme="minorHAnsi"/>
        </w:rPr>
        <w:t xml:space="preserve">dana </w:t>
      </w:r>
      <w:r w:rsidRPr="00EE58A1">
        <w:rPr>
          <w:rStyle w:val="BodyText11"/>
          <w:rFonts w:asciiTheme="minorHAnsi" w:hAnsiTheme="minorHAnsi"/>
        </w:rPr>
        <w:t xml:space="preserve">koji je </w:t>
      </w:r>
      <w:r w:rsidRPr="00EE58A1">
        <w:rPr>
          <w:rStyle w:val="BodyText12"/>
          <w:rFonts w:asciiTheme="minorHAnsi" w:hAnsiTheme="minorHAnsi"/>
        </w:rPr>
        <w:t xml:space="preserve">u </w:t>
      </w:r>
      <w:r w:rsidR="00853779">
        <w:rPr>
          <w:rStyle w:val="BodyText11"/>
          <w:rFonts w:asciiTheme="minorHAnsi" w:hAnsiTheme="minorHAnsi"/>
        </w:rPr>
        <w:t>polis</w:t>
      </w:r>
      <w:r w:rsidRPr="00EE58A1">
        <w:rPr>
          <w:rStyle w:val="BodyText11"/>
          <w:rFonts w:asciiTheme="minorHAnsi" w:hAnsiTheme="minorHAnsi"/>
        </w:rPr>
        <w:t xml:space="preserve">i </w:t>
      </w:r>
      <w:r w:rsidR="005037D9">
        <w:rPr>
          <w:rStyle w:val="BodyText12"/>
          <w:rFonts w:asciiTheme="minorHAnsi" w:hAnsiTheme="minorHAnsi"/>
        </w:rPr>
        <w:t>označ</w:t>
      </w:r>
      <w:r w:rsidRPr="00EE58A1">
        <w:rPr>
          <w:rStyle w:val="BodyText11"/>
          <w:rFonts w:asciiTheme="minorHAnsi" w:hAnsiTheme="minorHAnsi"/>
        </w:rPr>
        <w:t xml:space="preserve">en kao početak osiguranja, </w:t>
      </w:r>
      <w:r w:rsidRPr="00EE58A1">
        <w:rPr>
          <w:rStyle w:val="BodyText12"/>
          <w:rFonts w:asciiTheme="minorHAnsi" w:hAnsiTheme="minorHAnsi"/>
        </w:rPr>
        <w:t xml:space="preserve">ako </w:t>
      </w:r>
      <w:r w:rsidRPr="00EE58A1">
        <w:rPr>
          <w:rStyle w:val="BodyText11"/>
          <w:rFonts w:asciiTheme="minorHAnsi" w:hAnsiTheme="minorHAnsi"/>
        </w:rPr>
        <w:t xml:space="preserve">je tog dana plaćena prva </w:t>
      </w:r>
      <w:r w:rsidR="005037D9">
        <w:rPr>
          <w:rStyle w:val="BodyText12"/>
          <w:rFonts w:asciiTheme="minorHAnsi" w:hAnsiTheme="minorHAnsi"/>
        </w:rPr>
        <w:t>premi</w:t>
      </w:r>
      <w:r w:rsidRPr="00EE58A1">
        <w:rPr>
          <w:rStyle w:val="BodyText11"/>
          <w:rFonts w:asciiTheme="minorHAnsi" w:hAnsiTheme="minorHAnsi"/>
        </w:rPr>
        <w:t>ja, odnosno nakon isteka dvadesetčetvrtog sata onog dana, kada</w:t>
      </w:r>
      <w:r w:rsidRPr="00EE58A1">
        <w:rPr>
          <w:rStyle w:val="BodyText13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je premija plaćena, ako nije drugačije dogovoreno.</w:t>
      </w:r>
    </w:p>
    <w:p w:rsidR="008914F2" w:rsidRPr="00EE58A1" w:rsidRDefault="001A4C71">
      <w:pPr>
        <w:pStyle w:val="BodyText27"/>
        <w:framePr w:w="5074" w:h="13578" w:hRule="exact" w:wrap="around" w:vAnchor="page" w:hAnchor="page" w:x="1134" w:y="2085"/>
        <w:numPr>
          <w:ilvl w:val="3"/>
          <w:numId w:val="2"/>
        </w:numPr>
        <w:shd w:val="clear" w:color="auto" w:fill="auto"/>
        <w:tabs>
          <w:tab w:val="left" w:pos="300"/>
        </w:tabs>
        <w:ind w:left="320" w:right="60" w:hanging="26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>Obaveza osiguravača prestaje nakon isteka dvadesetčetvrtog sata</w:t>
      </w:r>
      <w:r w:rsidRPr="00EE58A1">
        <w:rPr>
          <w:rStyle w:val="BodyText13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 xml:space="preserve">onog dana, koji je u </w:t>
      </w:r>
      <w:r w:rsidR="00853779">
        <w:rPr>
          <w:rStyle w:val="BodyText11"/>
          <w:rFonts w:asciiTheme="minorHAnsi" w:hAnsiTheme="minorHAnsi"/>
        </w:rPr>
        <w:t>polis</w:t>
      </w:r>
      <w:r w:rsidRPr="00EE58A1">
        <w:rPr>
          <w:rStyle w:val="BodyText11"/>
          <w:rFonts w:asciiTheme="minorHAnsi" w:hAnsiTheme="minorHAnsi"/>
        </w:rPr>
        <w:t xml:space="preserve">i naveden kao dan isteka </w:t>
      </w:r>
      <w:r w:rsidRPr="00EE58A1">
        <w:rPr>
          <w:rStyle w:val="BodyText12"/>
          <w:rFonts w:asciiTheme="minorHAnsi" w:hAnsiTheme="minorHAnsi"/>
        </w:rPr>
        <w:t xml:space="preserve">osiguranja. </w:t>
      </w:r>
      <w:r w:rsidRPr="00EE58A1">
        <w:rPr>
          <w:rStyle w:val="BodyText11"/>
          <w:rFonts w:asciiTheme="minorHAnsi" w:hAnsiTheme="minorHAnsi"/>
        </w:rPr>
        <w:t>Ako</w:t>
      </w:r>
      <w:r w:rsidRPr="00EE58A1">
        <w:rPr>
          <w:rStyle w:val="BodyText13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 xml:space="preserve">je u </w:t>
      </w:r>
      <w:r w:rsidR="00853779">
        <w:rPr>
          <w:rStyle w:val="BodyText11"/>
          <w:rFonts w:asciiTheme="minorHAnsi" w:hAnsiTheme="minorHAnsi"/>
        </w:rPr>
        <w:t>polis</w:t>
      </w:r>
      <w:r w:rsidRPr="00EE58A1">
        <w:rPr>
          <w:rStyle w:val="BodyText11"/>
          <w:rFonts w:asciiTheme="minorHAnsi" w:hAnsiTheme="minorHAnsi"/>
        </w:rPr>
        <w:t xml:space="preserve">i naveden samo početak osiguranja, osiguranje </w:t>
      </w:r>
      <w:r w:rsidR="005037D9">
        <w:rPr>
          <w:rStyle w:val="BodyText12"/>
          <w:rFonts w:asciiTheme="minorHAnsi" w:hAnsiTheme="minorHAnsi"/>
        </w:rPr>
        <w:t>se nas</w:t>
      </w:r>
      <w:r w:rsidRPr="00EE58A1">
        <w:rPr>
          <w:rStyle w:val="BodyText11"/>
          <w:rFonts w:asciiTheme="minorHAnsi" w:hAnsiTheme="minorHAnsi"/>
        </w:rPr>
        <w:t xml:space="preserve">tavlja iz godine u godinu, dok ga </w:t>
      </w:r>
      <w:r w:rsidR="005037D9">
        <w:rPr>
          <w:rStyle w:val="BodyText11"/>
          <w:rFonts w:asciiTheme="minorHAnsi" w:hAnsiTheme="minorHAnsi"/>
        </w:rPr>
        <w:t>jedna od ugovornih strana ne otkaže.</w:t>
      </w:r>
      <w:r w:rsidRPr="00EE58A1">
        <w:rPr>
          <w:rStyle w:val="BodyText11"/>
          <w:rFonts w:asciiTheme="minorHAnsi" w:hAnsiTheme="minorHAnsi"/>
        </w:rPr>
        <w:t xml:space="preserve"> Otkazati ga mora bar 3 mjeseca prije početka tekuće godine</w:t>
      </w:r>
      <w:r w:rsidRPr="00EE58A1">
        <w:rPr>
          <w:rStyle w:val="BodyText14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osiguranja.</w:t>
      </w:r>
    </w:p>
    <w:p w:rsidR="008914F2" w:rsidRPr="00EE58A1" w:rsidRDefault="001A4C71">
      <w:pPr>
        <w:pStyle w:val="BodyText27"/>
        <w:framePr w:w="5074" w:h="13578" w:hRule="exact" w:wrap="around" w:vAnchor="page" w:hAnchor="page" w:x="1134" w:y="2085"/>
        <w:numPr>
          <w:ilvl w:val="3"/>
          <w:numId w:val="2"/>
        </w:numPr>
        <w:shd w:val="clear" w:color="auto" w:fill="auto"/>
        <w:tabs>
          <w:tab w:val="left" w:pos="290"/>
        </w:tabs>
        <w:spacing w:after="124"/>
        <w:ind w:left="320" w:right="60" w:hanging="26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 xml:space="preserve">Ako je osiguranje sklopijeno na rok duži od 3 godine, svaka </w:t>
      </w:r>
      <w:r w:rsidRPr="00EE58A1">
        <w:rPr>
          <w:rStyle w:val="BodyText12"/>
          <w:rFonts w:asciiTheme="minorHAnsi" w:hAnsiTheme="minorHAnsi"/>
        </w:rPr>
        <w:t>stra</w:t>
      </w:r>
      <w:r w:rsidRPr="00EE58A1">
        <w:rPr>
          <w:rStyle w:val="BodyText11"/>
          <w:rFonts w:asciiTheme="minorHAnsi" w:hAnsiTheme="minorHAnsi"/>
        </w:rPr>
        <w:t xml:space="preserve">na može, nakon proteka ovoga roka, uz </w:t>
      </w:r>
      <w:r w:rsidRPr="00EE58A1">
        <w:rPr>
          <w:rStyle w:val="BodyText12"/>
          <w:rFonts w:asciiTheme="minorHAnsi" w:hAnsiTheme="minorHAnsi"/>
        </w:rPr>
        <w:t xml:space="preserve">otkazni rok od </w:t>
      </w:r>
      <w:r w:rsidRPr="00EE58A1">
        <w:rPr>
          <w:rStyle w:val="BodyText11"/>
          <w:rFonts w:asciiTheme="minorHAnsi" w:hAnsiTheme="minorHAnsi"/>
        </w:rPr>
        <w:t>šest mjeseci pismeno izjaviti drugoj strani da raskida ugovor.</w:t>
      </w:r>
    </w:p>
    <w:p w:rsidR="008914F2" w:rsidRPr="00EE58A1" w:rsidRDefault="001A4C71">
      <w:pPr>
        <w:pStyle w:val="Heading40"/>
        <w:framePr w:w="5074" w:h="13578" w:hRule="exact" w:wrap="around" w:vAnchor="page" w:hAnchor="page" w:x="1134" w:y="2085"/>
        <w:shd w:val="clear" w:color="auto" w:fill="auto"/>
        <w:spacing w:after="0" w:line="187" w:lineRule="exact"/>
        <w:ind w:left="320" w:hanging="260"/>
        <w:jc w:val="both"/>
        <w:rPr>
          <w:rFonts w:asciiTheme="minorHAnsi" w:hAnsiTheme="minorHAnsi"/>
        </w:rPr>
      </w:pPr>
      <w:bookmarkStart w:id="12" w:name="bookmark11"/>
      <w:r w:rsidRPr="00EE58A1">
        <w:rPr>
          <w:rStyle w:val="Heading45"/>
          <w:rFonts w:asciiTheme="minorHAnsi" w:hAnsiTheme="minorHAnsi"/>
        </w:rPr>
        <w:t>Član 10 - PLAĆANJE PREMIJE</w:t>
      </w:r>
      <w:bookmarkEnd w:id="12"/>
    </w:p>
    <w:p w:rsidR="008914F2" w:rsidRPr="00EE58A1" w:rsidRDefault="001A4C71">
      <w:pPr>
        <w:pStyle w:val="BodyText27"/>
        <w:framePr w:w="5074" w:h="13578" w:hRule="exact" w:wrap="around" w:vAnchor="page" w:hAnchor="page" w:x="1134" w:y="2085"/>
        <w:numPr>
          <w:ilvl w:val="4"/>
          <w:numId w:val="2"/>
        </w:numPr>
        <w:shd w:val="clear" w:color="auto" w:fill="auto"/>
        <w:tabs>
          <w:tab w:val="left" w:pos="300"/>
        </w:tabs>
        <w:spacing w:line="187" w:lineRule="exact"/>
        <w:ind w:left="320" w:right="60" w:hanging="26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 xml:space="preserve">Prvu iii jednokratnu premiju, ugovarač osiguranja mora </w:t>
      </w:r>
      <w:r w:rsidRPr="00EE58A1">
        <w:rPr>
          <w:rStyle w:val="BodyText12"/>
          <w:rFonts w:asciiTheme="minorHAnsi" w:hAnsiTheme="minorHAnsi"/>
        </w:rPr>
        <w:t xml:space="preserve">platiti </w:t>
      </w:r>
      <w:r w:rsidRPr="00EE58A1">
        <w:rPr>
          <w:rStyle w:val="BodyText11"/>
          <w:rFonts w:asciiTheme="minorHAnsi" w:hAnsiTheme="minorHAnsi"/>
        </w:rPr>
        <w:t>kod</w:t>
      </w:r>
      <w:r w:rsidRPr="00EE58A1">
        <w:rPr>
          <w:rStyle w:val="BodyText13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 xml:space="preserve">primitka dokumenta </w:t>
      </w:r>
      <w:r w:rsidRPr="00EE58A1">
        <w:rPr>
          <w:rStyle w:val="BodyText12"/>
          <w:rFonts w:asciiTheme="minorHAnsi" w:hAnsiTheme="minorHAnsi"/>
        </w:rPr>
        <w:t xml:space="preserve">o </w:t>
      </w:r>
      <w:r w:rsidRPr="00EE58A1">
        <w:rPr>
          <w:rStyle w:val="BodyText11"/>
          <w:rFonts w:asciiTheme="minorHAnsi" w:hAnsiTheme="minorHAnsi"/>
        </w:rPr>
        <w:t xml:space="preserve">osiguranju, a sljedeće premije prvi </w:t>
      </w:r>
      <w:r w:rsidRPr="00EE58A1">
        <w:rPr>
          <w:rStyle w:val="BodyText12"/>
          <w:rFonts w:asciiTheme="minorHAnsi" w:hAnsiTheme="minorHAnsi"/>
        </w:rPr>
        <w:t>dan sva</w:t>
      </w:r>
      <w:r w:rsidRPr="00EE58A1">
        <w:rPr>
          <w:rStyle w:val="BodyText11"/>
          <w:rFonts w:asciiTheme="minorHAnsi" w:hAnsiTheme="minorHAnsi"/>
        </w:rPr>
        <w:t>ke osiguravajuće godine, Kod plaćanja premije na osnovu računa</w:t>
      </w:r>
      <w:r w:rsidRPr="00EE58A1">
        <w:rPr>
          <w:rStyle w:val="BodyText13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 xml:space="preserve">ili drugog dokumenta, gdje </w:t>
      </w:r>
      <w:r w:rsidRPr="00EE58A1">
        <w:rPr>
          <w:rStyle w:val="BodyText12"/>
          <w:rFonts w:asciiTheme="minorHAnsi" w:hAnsiTheme="minorHAnsi"/>
        </w:rPr>
        <w:t xml:space="preserve">se </w:t>
      </w:r>
      <w:r w:rsidRPr="00EE58A1">
        <w:rPr>
          <w:rStyle w:val="BodyText11"/>
          <w:rFonts w:asciiTheme="minorHAnsi" w:hAnsiTheme="minorHAnsi"/>
        </w:rPr>
        <w:t xml:space="preserve">obično utvrdi </w:t>
      </w:r>
      <w:r w:rsidRPr="00EE58A1">
        <w:rPr>
          <w:rStyle w:val="BodyText12"/>
          <w:rFonts w:asciiTheme="minorHAnsi" w:hAnsiTheme="minorHAnsi"/>
        </w:rPr>
        <w:t xml:space="preserve">rok </w:t>
      </w:r>
      <w:r w:rsidRPr="00EE58A1">
        <w:rPr>
          <w:rStyle w:val="BodyText11"/>
          <w:rFonts w:asciiTheme="minorHAnsi" w:hAnsiTheme="minorHAnsi"/>
        </w:rPr>
        <w:t>plaćanja, računa</w:t>
      </w:r>
      <w:r w:rsidRPr="00EE58A1">
        <w:rPr>
          <w:rStyle w:val="BodyText13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se da prva premija bude plaćena prilikom sklapanja ugovora o osiguranju,</w:t>
      </w:r>
    </w:p>
    <w:p w:rsidR="008914F2" w:rsidRPr="00EE58A1" w:rsidRDefault="001A4C71">
      <w:pPr>
        <w:pStyle w:val="BodyText27"/>
        <w:framePr w:w="5074" w:h="13578" w:hRule="exact" w:wrap="around" w:vAnchor="page" w:hAnchor="page" w:x="1134" w:y="2085"/>
        <w:numPr>
          <w:ilvl w:val="4"/>
          <w:numId w:val="2"/>
        </w:numPr>
        <w:shd w:val="clear" w:color="auto" w:fill="auto"/>
        <w:tabs>
          <w:tab w:val="left" w:pos="281"/>
        </w:tabs>
        <w:spacing w:line="187" w:lineRule="exact"/>
        <w:ind w:left="320" w:right="60" w:hanging="26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 xml:space="preserve">Ako je dogovoreno, </w:t>
      </w:r>
      <w:r w:rsidRPr="00EE58A1">
        <w:rPr>
          <w:rStyle w:val="BodyText12"/>
          <w:rFonts w:asciiTheme="minorHAnsi" w:hAnsiTheme="minorHAnsi"/>
        </w:rPr>
        <w:t xml:space="preserve">da se </w:t>
      </w:r>
      <w:r w:rsidRPr="00EE58A1">
        <w:rPr>
          <w:rStyle w:val="BodyText11"/>
          <w:rFonts w:asciiTheme="minorHAnsi" w:hAnsiTheme="minorHAnsi"/>
        </w:rPr>
        <w:t xml:space="preserve">premija </w:t>
      </w:r>
      <w:r w:rsidRPr="00EE58A1">
        <w:rPr>
          <w:rStyle w:val="BodyText12"/>
          <w:rFonts w:asciiTheme="minorHAnsi" w:hAnsiTheme="minorHAnsi"/>
        </w:rPr>
        <w:t xml:space="preserve">plaća u </w:t>
      </w:r>
      <w:r w:rsidRPr="00EE58A1">
        <w:rPr>
          <w:rStyle w:val="BodyText11"/>
          <w:rFonts w:asciiTheme="minorHAnsi" w:hAnsiTheme="minorHAnsi"/>
        </w:rPr>
        <w:t xml:space="preserve">ratama, sve </w:t>
      </w:r>
      <w:r w:rsidR="005037D9">
        <w:rPr>
          <w:rStyle w:val="BodyText12"/>
          <w:rFonts w:asciiTheme="minorHAnsi" w:hAnsiTheme="minorHAnsi"/>
        </w:rPr>
        <w:t>rate premi</w:t>
      </w:r>
      <w:r w:rsidRPr="00EE58A1">
        <w:rPr>
          <w:rStyle w:val="BodyText11"/>
          <w:rFonts w:asciiTheme="minorHAnsi" w:hAnsiTheme="minorHAnsi"/>
        </w:rPr>
        <w:t xml:space="preserve">je za tekuću osiguravajuću godinu dospijevaju </w:t>
      </w:r>
      <w:r w:rsidRPr="00EE58A1">
        <w:rPr>
          <w:rStyle w:val="BodyText12"/>
          <w:rFonts w:asciiTheme="minorHAnsi" w:hAnsiTheme="minorHAnsi"/>
        </w:rPr>
        <w:t xml:space="preserve">na </w:t>
      </w:r>
      <w:r w:rsidRPr="00EE58A1">
        <w:rPr>
          <w:rStyle w:val="BodyText11"/>
          <w:rFonts w:asciiTheme="minorHAnsi" w:hAnsiTheme="minorHAnsi"/>
        </w:rPr>
        <w:t xml:space="preserve">plaćanje </w:t>
      </w:r>
      <w:r w:rsidR="005037D9">
        <w:rPr>
          <w:rStyle w:val="BodyText12"/>
          <w:rFonts w:asciiTheme="minorHAnsi" w:hAnsiTheme="minorHAnsi"/>
        </w:rPr>
        <w:t>prili-</w:t>
      </w:r>
    </w:p>
    <w:p w:rsidR="008914F2" w:rsidRPr="00EE58A1" w:rsidRDefault="001A4C71">
      <w:pPr>
        <w:pStyle w:val="BodyText27"/>
        <w:framePr w:w="5045" w:h="13551" w:hRule="exact" w:wrap="around" w:vAnchor="page" w:hAnchor="page" w:x="6362" w:y="2045"/>
        <w:shd w:val="clear" w:color="auto" w:fill="auto"/>
        <w:ind w:left="320" w:right="60" w:firstLine="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>kom nastanka osiguranog slučaj</w:t>
      </w:r>
      <w:r w:rsidR="005037D9">
        <w:rPr>
          <w:rStyle w:val="BodyText11"/>
          <w:rFonts w:asciiTheme="minorHAnsi" w:hAnsiTheme="minorHAnsi"/>
        </w:rPr>
        <w:t>a. Ako je dogovoreno, da se premija plaća u ratama il</w:t>
      </w:r>
      <w:r w:rsidRPr="00EE58A1">
        <w:rPr>
          <w:rStyle w:val="BodyText11"/>
          <w:rFonts w:asciiTheme="minorHAnsi" w:hAnsiTheme="minorHAnsi"/>
        </w:rPr>
        <w:t>i za unazad, doplata se može obračunati od</w:t>
      </w:r>
      <w:r w:rsidRPr="00EE58A1">
        <w:rPr>
          <w:rStyle w:val="BodyText16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iznosa p</w:t>
      </w:r>
      <w:r w:rsidR="005037D9">
        <w:rPr>
          <w:rStyle w:val="BodyText11"/>
          <w:rFonts w:asciiTheme="minorHAnsi" w:hAnsiTheme="minorHAnsi"/>
        </w:rPr>
        <w:t>remije, za koju je dogovoreno pl</w:t>
      </w:r>
      <w:r w:rsidRPr="00EE58A1">
        <w:rPr>
          <w:rStyle w:val="BodyText11"/>
          <w:rFonts w:asciiTheme="minorHAnsi" w:hAnsiTheme="minorHAnsi"/>
        </w:rPr>
        <w:t>aćanje uz odgodu. Ako</w:t>
      </w:r>
      <w:r w:rsidRPr="00EE58A1">
        <w:rPr>
          <w:rStyle w:val="BodyText15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premija koja se plaća u ratama nije plaćena do dana dospijeća,</w:t>
      </w:r>
      <w:r w:rsidRPr="00EE58A1">
        <w:rPr>
          <w:rStyle w:val="BodyText15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mogu se obračunati zatezne kamate.</w:t>
      </w:r>
    </w:p>
    <w:p w:rsidR="008914F2" w:rsidRPr="00EE58A1" w:rsidRDefault="001A4C71">
      <w:pPr>
        <w:pStyle w:val="BodyText27"/>
        <w:framePr w:w="5045" w:h="13551" w:hRule="exact" w:wrap="around" w:vAnchor="page" w:hAnchor="page" w:x="6362" w:y="2045"/>
        <w:numPr>
          <w:ilvl w:val="4"/>
          <w:numId w:val="2"/>
        </w:numPr>
        <w:shd w:val="clear" w:color="auto" w:fill="auto"/>
        <w:tabs>
          <w:tab w:val="left" w:pos="290"/>
        </w:tabs>
        <w:ind w:left="280" w:right="60" w:hanging="22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>Ako je premija plaćena putem pošte, za vrijeme plaćanja vrijedi</w:t>
      </w:r>
      <w:r w:rsidRPr="00EE58A1">
        <w:rPr>
          <w:rStyle w:val="BodyText16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dan kad je iznos premije pravilno uručen pošti</w:t>
      </w:r>
      <w:r w:rsidR="00AC7D09">
        <w:rPr>
          <w:rStyle w:val="BodyText11"/>
          <w:rFonts w:asciiTheme="minorHAnsi" w:hAnsiTheme="minorHAnsi"/>
        </w:rPr>
        <w:t>.</w:t>
      </w:r>
      <w:r w:rsidRPr="00EE58A1">
        <w:rPr>
          <w:rStyle w:val="BodyText11"/>
          <w:rFonts w:asciiTheme="minorHAnsi" w:hAnsiTheme="minorHAnsi"/>
        </w:rPr>
        <w:t xml:space="preserve"> Ako je, pak premija plaćana virmanom, za vrijeme plaćanja vrijedi dan kada nalog</w:t>
      </w:r>
      <w:r w:rsidRPr="00EE58A1">
        <w:rPr>
          <w:rStyle w:val="BodyText15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stigne u banku osiguravača.</w:t>
      </w:r>
    </w:p>
    <w:p w:rsidR="008914F2" w:rsidRPr="00EE58A1" w:rsidRDefault="001A4C71">
      <w:pPr>
        <w:pStyle w:val="BodyText27"/>
        <w:framePr w:w="5045" w:h="13551" w:hRule="exact" w:wrap="around" w:vAnchor="page" w:hAnchor="page" w:x="6362" w:y="2045"/>
        <w:numPr>
          <w:ilvl w:val="4"/>
          <w:numId w:val="2"/>
        </w:numPr>
        <w:shd w:val="clear" w:color="auto" w:fill="auto"/>
        <w:tabs>
          <w:tab w:val="left" w:pos="290"/>
        </w:tabs>
        <w:ind w:left="280" w:right="60" w:hanging="22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>Ako je u odnosu na dogovoreno vrijeme osiguranja za ugovor o</w:t>
      </w:r>
      <w:r w:rsidRPr="00EE58A1">
        <w:rPr>
          <w:rStyle w:val="BodyText16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osiguranju bila određena niža premija osiguranja, a osiguranje je</w:t>
      </w:r>
      <w:r w:rsidRPr="00EE58A1">
        <w:rPr>
          <w:rStyle w:val="BodyText15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iz bilo kojeg razioga prestalo važiti prije isteka</w:t>
      </w:r>
      <w:r w:rsidR="00AC7D09">
        <w:rPr>
          <w:rStyle w:val="BodyText11"/>
          <w:rFonts w:asciiTheme="minorHAnsi" w:hAnsiTheme="minorHAnsi"/>
        </w:rPr>
        <w:t xml:space="preserve"> tog vremena, osigu</w:t>
      </w:r>
      <w:r w:rsidRPr="00EE58A1">
        <w:rPr>
          <w:rStyle w:val="BodyText11"/>
          <w:rFonts w:asciiTheme="minorHAnsi" w:hAnsiTheme="minorHAnsi"/>
        </w:rPr>
        <w:t>ravač ima pravo potraživati razliku do onog iznosa premije koji bi</w:t>
      </w:r>
      <w:r w:rsidRPr="00EE58A1">
        <w:rPr>
          <w:rStyle w:val="BodyText16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ugovarač osiguranja morao platiti,</w:t>
      </w:r>
      <w:r w:rsidR="00AC7D09">
        <w:rPr>
          <w:rStyle w:val="BodyText11"/>
          <w:rFonts w:asciiTheme="minorHAnsi" w:hAnsiTheme="minorHAnsi"/>
        </w:rPr>
        <w:t xml:space="preserve"> ako bi ugovor bio zaključen sa</w:t>
      </w:r>
      <w:r w:rsidRPr="00EE58A1">
        <w:rPr>
          <w:rStyle w:val="BodyText11"/>
          <w:rFonts w:asciiTheme="minorHAnsi" w:hAnsiTheme="minorHAnsi"/>
        </w:rPr>
        <w:t>m</w:t>
      </w:r>
      <w:r w:rsidR="00AC7D09">
        <w:rPr>
          <w:rStyle w:val="BodyText11"/>
          <w:rFonts w:asciiTheme="minorHAnsi" w:hAnsiTheme="minorHAnsi"/>
        </w:rPr>
        <w:t>o za toliko vremena koliko je st</w:t>
      </w:r>
      <w:r w:rsidRPr="00EE58A1">
        <w:rPr>
          <w:rStyle w:val="BodyText11"/>
          <w:rFonts w:asciiTheme="minorHAnsi" w:hAnsiTheme="minorHAnsi"/>
        </w:rPr>
        <w:t xml:space="preserve">varno </w:t>
      </w:r>
      <w:r w:rsidRPr="00EE58A1">
        <w:rPr>
          <w:rFonts w:asciiTheme="minorHAnsi" w:hAnsiTheme="minorHAnsi"/>
        </w:rPr>
        <w:t xml:space="preserve">i </w:t>
      </w:r>
      <w:r w:rsidRPr="00EE58A1">
        <w:rPr>
          <w:rStyle w:val="BodyText11"/>
          <w:rFonts w:asciiTheme="minorHAnsi" w:hAnsiTheme="minorHAnsi"/>
        </w:rPr>
        <w:t>trajao.</w:t>
      </w:r>
    </w:p>
    <w:p w:rsidR="008914F2" w:rsidRPr="00EE58A1" w:rsidRDefault="001A4C71">
      <w:pPr>
        <w:pStyle w:val="BodyText27"/>
        <w:framePr w:w="5045" w:h="13551" w:hRule="exact" w:wrap="around" w:vAnchor="page" w:hAnchor="page" w:x="6362" w:y="2045"/>
        <w:numPr>
          <w:ilvl w:val="4"/>
          <w:numId w:val="2"/>
        </w:numPr>
        <w:shd w:val="clear" w:color="auto" w:fill="auto"/>
        <w:tabs>
          <w:tab w:val="left" w:pos="295"/>
        </w:tabs>
        <w:ind w:left="280" w:right="60" w:hanging="22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>U slučaju prestanka važnosti ugovora o osiguranju zbog neplaćene dospjele premije osiguranja, ugovarač osiguranja mora platiti</w:t>
      </w:r>
      <w:r w:rsidRPr="00EE58A1">
        <w:rPr>
          <w:rStyle w:val="BodyText16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premiju za neplaćeno vrijeme do dana prestanka valjanosti ugovo</w:t>
      </w:r>
      <w:r w:rsidR="00D057F1">
        <w:rPr>
          <w:rStyle w:val="BodyText11"/>
          <w:rFonts w:asciiTheme="minorHAnsi" w:hAnsiTheme="minorHAnsi"/>
        </w:rPr>
        <w:t>ra.</w:t>
      </w:r>
      <w:r w:rsidRPr="00EE58A1">
        <w:rPr>
          <w:rStyle w:val="BodyText11"/>
          <w:rFonts w:asciiTheme="minorHAnsi" w:hAnsiTheme="minorHAnsi"/>
        </w:rPr>
        <w:t xml:space="preserve"> Ako je do dana prestanka važnosti ugovora nastao osigurani</w:t>
      </w:r>
      <w:r w:rsidRPr="00EE58A1">
        <w:rPr>
          <w:rStyle w:val="BodyText16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 xml:space="preserve">slučaj, </w:t>
      </w:r>
      <w:r w:rsidRPr="00EE58A1">
        <w:rPr>
          <w:rFonts w:asciiTheme="minorHAnsi" w:hAnsiTheme="minorHAnsi"/>
        </w:rPr>
        <w:t xml:space="preserve">za </w:t>
      </w:r>
      <w:r w:rsidRPr="00EE58A1">
        <w:rPr>
          <w:rStyle w:val="BodyText11"/>
          <w:rFonts w:asciiTheme="minorHAnsi" w:hAnsiTheme="minorHAnsi"/>
        </w:rPr>
        <w:t>kojeg osiguravač mora platiti odštetu, ugovarač osigura-</w:t>
      </w:r>
      <w:r w:rsidRPr="00EE58A1">
        <w:rPr>
          <w:rStyle w:val="BodyText15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nja mora platiti cjelokupnu premiju za tekuću osiguravajuću god</w:t>
      </w:r>
      <w:r w:rsidR="00D057F1">
        <w:rPr>
          <w:rStyle w:val="BodyText11"/>
          <w:rFonts w:asciiTheme="minorHAnsi" w:hAnsiTheme="minorHAnsi"/>
        </w:rPr>
        <w:t>i</w:t>
      </w:r>
      <w:r w:rsidRPr="00EE58A1">
        <w:rPr>
          <w:rStyle w:val="BodyText11"/>
          <w:rFonts w:asciiTheme="minorHAnsi" w:hAnsiTheme="minorHAnsi"/>
        </w:rPr>
        <w:t>nu.</w:t>
      </w:r>
    </w:p>
    <w:p w:rsidR="008914F2" w:rsidRPr="00EE58A1" w:rsidRDefault="001A4C71">
      <w:pPr>
        <w:pStyle w:val="BodyText27"/>
        <w:framePr w:w="5045" w:h="13551" w:hRule="exact" w:wrap="around" w:vAnchor="page" w:hAnchor="page" w:x="6362" w:y="2045"/>
        <w:numPr>
          <w:ilvl w:val="4"/>
          <w:numId w:val="2"/>
        </w:numPr>
        <w:shd w:val="clear" w:color="auto" w:fill="auto"/>
        <w:tabs>
          <w:tab w:val="left" w:pos="290"/>
        </w:tabs>
        <w:ind w:left="280" w:right="60" w:hanging="22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>Osiguraniku, kod kojeg je odnos iz</w:t>
      </w:r>
      <w:r w:rsidR="00D057F1">
        <w:rPr>
          <w:rStyle w:val="BodyText11"/>
          <w:rFonts w:asciiTheme="minorHAnsi" w:hAnsiTheme="minorHAnsi"/>
        </w:rPr>
        <w:t>među iikvidiranih šteta i plaće</w:t>
      </w:r>
      <w:r w:rsidRPr="00EE58A1">
        <w:rPr>
          <w:rStyle w:val="BodyText11"/>
          <w:rFonts w:asciiTheme="minorHAnsi" w:hAnsiTheme="minorHAnsi"/>
        </w:rPr>
        <w:t>ne premije osiguranja (štetni rezultat) u protekle tri osigu</w:t>
      </w:r>
      <w:r w:rsidR="00D057F1">
        <w:rPr>
          <w:rStyle w:val="BodyText11"/>
          <w:rFonts w:asciiTheme="minorHAnsi" w:hAnsiTheme="minorHAnsi"/>
        </w:rPr>
        <w:t>rane go</w:t>
      </w:r>
      <w:r w:rsidRPr="00EE58A1">
        <w:rPr>
          <w:rStyle w:val="BodyText11"/>
          <w:rFonts w:asciiTheme="minorHAnsi" w:hAnsiTheme="minorHAnsi"/>
        </w:rPr>
        <w:t xml:space="preserve">dine bio veći od 97,4 %, premija </w:t>
      </w:r>
      <w:r w:rsidR="00D057F1">
        <w:rPr>
          <w:rStyle w:val="BodyText11"/>
          <w:rFonts w:asciiTheme="minorHAnsi" w:hAnsiTheme="minorHAnsi"/>
        </w:rPr>
        <w:t>osiguranja se, za naredni osigu</w:t>
      </w:r>
      <w:r w:rsidRPr="00EE58A1">
        <w:rPr>
          <w:rStyle w:val="BodyText11"/>
          <w:rFonts w:asciiTheme="minorHAnsi" w:hAnsiTheme="minorHAnsi"/>
        </w:rPr>
        <w:t xml:space="preserve">rani period, povećava (malus) u procentu, koji je jednak 75 </w:t>
      </w:r>
      <w:r w:rsidRPr="00EE58A1">
        <w:rPr>
          <w:rStyle w:val="BodyText17"/>
          <w:rFonts w:asciiTheme="minorHAnsi" w:hAnsiTheme="minorHAnsi"/>
        </w:rPr>
        <w:t xml:space="preserve">% </w:t>
      </w:r>
      <w:r w:rsidR="00D057F1">
        <w:rPr>
          <w:rStyle w:val="BodyText11"/>
          <w:rFonts w:asciiTheme="minorHAnsi" w:hAnsiTheme="minorHAnsi"/>
        </w:rPr>
        <w:t>ra</w:t>
      </w:r>
      <w:r w:rsidRPr="00EE58A1">
        <w:rPr>
          <w:rStyle w:val="BodyText11"/>
          <w:rFonts w:asciiTheme="minorHAnsi" w:hAnsiTheme="minorHAnsi"/>
        </w:rPr>
        <w:t xml:space="preserve">zlici izmedu dostignutog odnosa </w:t>
      </w:r>
      <w:r w:rsidRPr="00EE58A1">
        <w:rPr>
          <w:rStyle w:val="BodyText17"/>
          <w:rFonts w:asciiTheme="minorHAnsi" w:hAnsiTheme="minorHAnsi"/>
        </w:rPr>
        <w:t xml:space="preserve">i </w:t>
      </w:r>
      <w:r w:rsidRPr="00EE58A1">
        <w:rPr>
          <w:rStyle w:val="BodyText11"/>
          <w:rFonts w:asciiTheme="minorHAnsi" w:hAnsiTheme="minorHAnsi"/>
        </w:rPr>
        <w:t xml:space="preserve">97,4 %, s tim, </w:t>
      </w:r>
      <w:r w:rsidRPr="00EE58A1">
        <w:rPr>
          <w:rStyle w:val="BodyText17"/>
          <w:rFonts w:asciiTheme="minorHAnsi" w:hAnsiTheme="minorHAnsi"/>
        </w:rPr>
        <w:t xml:space="preserve">da </w:t>
      </w:r>
      <w:r w:rsidRPr="00EE58A1">
        <w:rPr>
          <w:rStyle w:val="BodyText11"/>
          <w:rFonts w:asciiTheme="minorHAnsi" w:hAnsiTheme="minorHAnsi"/>
        </w:rPr>
        <w:t>povećanje ne</w:t>
      </w:r>
      <w:r w:rsidRPr="00EE58A1">
        <w:rPr>
          <w:rStyle w:val="BodyText15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može biti veće od 300 %.</w:t>
      </w:r>
    </w:p>
    <w:p w:rsidR="008914F2" w:rsidRPr="00EE58A1" w:rsidRDefault="001A4C71">
      <w:pPr>
        <w:pStyle w:val="BodyText27"/>
        <w:framePr w:w="5045" w:h="13551" w:hRule="exact" w:wrap="around" w:vAnchor="page" w:hAnchor="page" w:x="6362" w:y="2045"/>
        <w:shd w:val="clear" w:color="auto" w:fill="auto"/>
        <w:spacing w:after="360"/>
        <w:ind w:left="280" w:right="60" w:firstLine="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 xml:space="preserve">Odnos između likvidiranih šteta i plaćene </w:t>
      </w:r>
      <w:r w:rsidRPr="00EE58A1">
        <w:rPr>
          <w:rStyle w:val="BodyText17"/>
          <w:rFonts w:asciiTheme="minorHAnsi" w:hAnsiTheme="minorHAnsi"/>
        </w:rPr>
        <w:t xml:space="preserve">premije </w:t>
      </w:r>
      <w:r w:rsidRPr="00EE58A1">
        <w:rPr>
          <w:rStyle w:val="BodyText11"/>
          <w:rFonts w:asciiTheme="minorHAnsi" w:hAnsiTheme="minorHAnsi"/>
        </w:rPr>
        <w:t>osiguranja po</w:t>
      </w:r>
      <w:r w:rsidRPr="00EE58A1">
        <w:rPr>
          <w:rStyle w:val="BodyText15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prethodnom stavu se utvrđuje tako</w:t>
      </w:r>
      <w:r w:rsidR="00D057F1">
        <w:rPr>
          <w:rStyle w:val="BodyText11"/>
          <w:rFonts w:asciiTheme="minorHAnsi" w:hAnsiTheme="minorHAnsi"/>
        </w:rPr>
        <w:t>, da se prethodno izvrši valori</w:t>
      </w:r>
      <w:r w:rsidRPr="00EE58A1">
        <w:rPr>
          <w:rStyle w:val="BodyText11"/>
          <w:rFonts w:asciiTheme="minorHAnsi" w:hAnsiTheme="minorHAnsi"/>
        </w:rPr>
        <w:t xml:space="preserve">zacija likvidiranih šteta i plaćene </w:t>
      </w:r>
      <w:r w:rsidR="00D057F1">
        <w:rPr>
          <w:rStyle w:val="BodyText11"/>
          <w:rFonts w:asciiTheme="minorHAnsi" w:hAnsiTheme="minorHAnsi"/>
        </w:rPr>
        <w:t>premije osiguranja na osnovu in</w:t>
      </w:r>
      <w:r w:rsidRPr="00EE58A1">
        <w:rPr>
          <w:rStyle w:val="BodyText11"/>
          <w:rFonts w:asciiTheme="minorHAnsi" w:hAnsiTheme="minorHAnsi"/>
        </w:rPr>
        <w:t xml:space="preserve">dexa troškova života u državi Bosni i </w:t>
      </w:r>
      <w:r w:rsidRPr="00EE58A1">
        <w:rPr>
          <w:rStyle w:val="BodyText17"/>
          <w:rFonts w:asciiTheme="minorHAnsi" w:hAnsiTheme="minorHAnsi"/>
        </w:rPr>
        <w:t xml:space="preserve">Hercegovini </w:t>
      </w:r>
      <w:r w:rsidRPr="00EE58A1">
        <w:rPr>
          <w:rStyle w:val="BodyText11"/>
          <w:rFonts w:asciiTheme="minorHAnsi" w:hAnsiTheme="minorHAnsi"/>
        </w:rPr>
        <w:t>u periodima od</w:t>
      </w:r>
      <w:r w:rsidRPr="00EE58A1">
        <w:rPr>
          <w:rStyle w:val="BodyText15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1.10. svake prethodne do 1.10. zadnje godine praćenja.</w:t>
      </w:r>
      <w:r w:rsidRPr="00EE58A1">
        <w:rPr>
          <w:rStyle w:val="BodyText16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Be</w:t>
      </w:r>
      <w:r w:rsidR="00D057F1">
        <w:rPr>
          <w:rStyle w:val="BodyText11"/>
          <w:rFonts w:asciiTheme="minorHAnsi" w:hAnsiTheme="minorHAnsi"/>
        </w:rPr>
        <w:t>z</w:t>
      </w:r>
      <w:r w:rsidRPr="00EE58A1">
        <w:rPr>
          <w:rStyle w:val="BodyText11"/>
          <w:rFonts w:asciiTheme="minorHAnsi" w:hAnsiTheme="minorHAnsi"/>
        </w:rPr>
        <w:t xml:space="preserve"> obzira na odredbe iz prve alineje ovog stava, za osiguranike,</w:t>
      </w:r>
      <w:r w:rsidRPr="00EE58A1">
        <w:rPr>
          <w:rStyle w:val="BodyText15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koji nisu osigurani tri godine ili</w:t>
      </w:r>
      <w:r w:rsidR="00D057F1">
        <w:rPr>
          <w:rStyle w:val="BodyText11"/>
          <w:rFonts w:asciiTheme="minorHAnsi" w:hAnsiTheme="minorHAnsi"/>
        </w:rPr>
        <w:t xml:space="preserve"> više, kod obračuna odnosa izme</w:t>
      </w:r>
      <w:r w:rsidR="00D057F1">
        <w:rPr>
          <w:rStyle w:val="BodyText16"/>
          <w:rFonts w:asciiTheme="minorHAnsi" w:hAnsiTheme="minorHAnsi"/>
        </w:rPr>
        <w:t>đ</w:t>
      </w:r>
      <w:r w:rsidRPr="00EE58A1">
        <w:rPr>
          <w:rStyle w:val="BodyText11"/>
          <w:rFonts w:asciiTheme="minorHAnsi" w:hAnsiTheme="minorHAnsi"/>
        </w:rPr>
        <w:t>u likvidiranih šteta</w:t>
      </w:r>
      <w:r w:rsidR="00D057F1">
        <w:rPr>
          <w:rStyle w:val="BodyText11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i plaćene premije, može se uzeti u obzir</w:t>
      </w:r>
      <w:r w:rsidR="00D057F1">
        <w:rPr>
          <w:rStyle w:val="BodyText11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 xml:space="preserve">jednogodišnji </w:t>
      </w:r>
      <w:r w:rsidRPr="00EE58A1">
        <w:rPr>
          <w:rFonts w:asciiTheme="minorHAnsi" w:hAnsiTheme="minorHAnsi"/>
        </w:rPr>
        <w:t xml:space="preserve">ili </w:t>
      </w:r>
      <w:r w:rsidRPr="00EE58A1">
        <w:rPr>
          <w:rStyle w:val="BodyText11"/>
          <w:rFonts w:asciiTheme="minorHAnsi" w:hAnsiTheme="minorHAnsi"/>
        </w:rPr>
        <w:t>dvogodišnji rezuitat.</w:t>
      </w:r>
    </w:p>
    <w:p w:rsidR="008914F2" w:rsidRPr="00EE58A1" w:rsidRDefault="001A4C71">
      <w:pPr>
        <w:pStyle w:val="Heading40"/>
        <w:framePr w:w="5045" w:h="13551" w:hRule="exact" w:wrap="around" w:vAnchor="page" w:hAnchor="page" w:x="6362" w:y="2045"/>
        <w:shd w:val="clear" w:color="auto" w:fill="auto"/>
        <w:spacing w:after="0" w:line="192" w:lineRule="exact"/>
        <w:ind w:left="280" w:hanging="220"/>
        <w:jc w:val="both"/>
        <w:rPr>
          <w:rFonts w:asciiTheme="minorHAnsi" w:hAnsiTheme="minorHAnsi"/>
        </w:rPr>
      </w:pPr>
      <w:bookmarkStart w:id="13" w:name="bookmark12"/>
      <w:r w:rsidRPr="00EE58A1">
        <w:rPr>
          <w:rStyle w:val="Heading45"/>
          <w:rFonts w:asciiTheme="minorHAnsi" w:hAnsiTheme="minorHAnsi"/>
        </w:rPr>
        <w:t>Član 11 - POSLJEDICE, AKO PREMIJA NIJE PLAĆENA</w:t>
      </w:r>
      <w:bookmarkEnd w:id="13"/>
    </w:p>
    <w:p w:rsidR="008914F2" w:rsidRPr="00EE58A1" w:rsidRDefault="001A4C71">
      <w:pPr>
        <w:pStyle w:val="BodyText27"/>
        <w:framePr w:w="5045" w:h="13551" w:hRule="exact" w:wrap="around" w:vAnchor="page" w:hAnchor="page" w:x="6362" w:y="2045"/>
        <w:numPr>
          <w:ilvl w:val="5"/>
          <w:numId w:val="2"/>
        </w:numPr>
        <w:shd w:val="clear" w:color="auto" w:fill="auto"/>
        <w:tabs>
          <w:tab w:val="left" w:pos="300"/>
        </w:tabs>
        <w:ind w:left="280" w:right="60" w:hanging="22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 xml:space="preserve">Obaveza osiguravača za isplatu u ugovoru odredene naknade </w:t>
      </w:r>
      <w:r w:rsidRPr="00EE58A1">
        <w:rPr>
          <w:rStyle w:val="BodyText17"/>
          <w:rFonts w:asciiTheme="minorHAnsi" w:hAnsiTheme="minorHAnsi"/>
        </w:rPr>
        <w:t>iz</w:t>
      </w:r>
      <w:r w:rsidRPr="00EE58A1">
        <w:rPr>
          <w:rStyle w:val="BodyText18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osiguranja prestaje u slučaju, ako ugovarač osiguranja do dospijeća ne plati premiju osiguranja koja je dospjela poslije zaključenja</w:t>
      </w:r>
      <w:r w:rsidRPr="00EE58A1">
        <w:rPr>
          <w:rStyle w:val="BodyText15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 xml:space="preserve">ugovora, ili to ne uradi neko drugi, </w:t>
      </w:r>
      <w:r w:rsidRPr="00EE58A1">
        <w:rPr>
          <w:rStyle w:val="BodyText17"/>
          <w:rFonts w:asciiTheme="minorHAnsi" w:hAnsiTheme="minorHAnsi"/>
        </w:rPr>
        <w:t xml:space="preserve">ko je </w:t>
      </w:r>
      <w:r w:rsidRPr="00EE58A1">
        <w:rPr>
          <w:rStyle w:val="BodyText11"/>
          <w:rFonts w:asciiTheme="minorHAnsi" w:hAnsiTheme="minorHAnsi"/>
        </w:rPr>
        <w:t>za to zainteresiran, poslije trides</w:t>
      </w:r>
      <w:r w:rsidR="00FE5A24">
        <w:rPr>
          <w:rStyle w:val="BodyText11"/>
          <w:rFonts w:asciiTheme="minorHAnsi" w:hAnsiTheme="minorHAnsi"/>
        </w:rPr>
        <w:t>et dana od dana kada je ugovaraču osiguranja bilo uruče</w:t>
      </w:r>
      <w:r w:rsidRPr="00EE58A1">
        <w:rPr>
          <w:rStyle w:val="BodyText11"/>
          <w:rFonts w:asciiTheme="minorHAnsi" w:hAnsiTheme="minorHAnsi"/>
        </w:rPr>
        <w:t>no preporučeno pismo osiguravača uz obavještenje o dospijeću</w:t>
      </w:r>
      <w:r w:rsidRPr="00EE58A1">
        <w:rPr>
          <w:rStyle w:val="BodyText15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 xml:space="preserve">premije, a kod čega taj rok ne može </w:t>
      </w:r>
      <w:r w:rsidRPr="00EE58A1">
        <w:rPr>
          <w:rStyle w:val="BodyText17"/>
          <w:rFonts w:asciiTheme="minorHAnsi" w:hAnsiTheme="minorHAnsi"/>
        </w:rPr>
        <w:t xml:space="preserve">isteći </w:t>
      </w:r>
      <w:r w:rsidRPr="00EE58A1">
        <w:rPr>
          <w:rStyle w:val="BodyText11"/>
          <w:rFonts w:asciiTheme="minorHAnsi" w:hAnsiTheme="minorHAnsi"/>
        </w:rPr>
        <w:t xml:space="preserve">prije, dok </w:t>
      </w:r>
      <w:r w:rsidRPr="00EE58A1">
        <w:rPr>
          <w:rStyle w:val="BodyText17"/>
          <w:rFonts w:asciiTheme="minorHAnsi" w:hAnsiTheme="minorHAnsi"/>
        </w:rPr>
        <w:t xml:space="preserve">ne </w:t>
      </w:r>
      <w:r w:rsidR="00FE5A24">
        <w:rPr>
          <w:rStyle w:val="BodyText11"/>
          <w:rFonts w:asciiTheme="minorHAnsi" w:hAnsiTheme="minorHAnsi"/>
        </w:rPr>
        <w:t>isteće tri</w:t>
      </w:r>
      <w:r w:rsidRPr="00EE58A1">
        <w:rPr>
          <w:rStyle w:val="BodyText11"/>
          <w:rFonts w:asciiTheme="minorHAnsi" w:hAnsiTheme="minorHAnsi"/>
        </w:rPr>
        <w:t>deset dana od dospijeća premije.</w:t>
      </w:r>
    </w:p>
    <w:p w:rsidR="008914F2" w:rsidRPr="00EE58A1" w:rsidRDefault="001A4C71">
      <w:pPr>
        <w:pStyle w:val="BodyText27"/>
        <w:framePr w:w="5045" w:h="13551" w:hRule="exact" w:wrap="around" w:vAnchor="page" w:hAnchor="page" w:x="6362" w:y="2045"/>
        <w:numPr>
          <w:ilvl w:val="5"/>
          <w:numId w:val="2"/>
        </w:numPr>
        <w:shd w:val="clear" w:color="auto" w:fill="auto"/>
        <w:tabs>
          <w:tab w:val="left" w:pos="300"/>
        </w:tabs>
        <w:ind w:left="280" w:right="60" w:hanging="22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>Nakon isteka roka iz stava (1) ovog člana, ako ugovarač osiguranja kasni s plaćanjem premije koju</w:t>
      </w:r>
      <w:r w:rsidR="00FE5A24">
        <w:rPr>
          <w:rStyle w:val="BodyText11"/>
          <w:rFonts w:asciiTheme="minorHAnsi" w:hAnsiTheme="minorHAnsi"/>
        </w:rPr>
        <w:t xml:space="preserve"> je potrebno plaćati poslije za</w:t>
      </w:r>
      <w:r w:rsidRPr="00EE58A1">
        <w:rPr>
          <w:rStyle w:val="BodyText11"/>
          <w:rFonts w:asciiTheme="minorHAnsi" w:hAnsiTheme="minorHAnsi"/>
        </w:rPr>
        <w:t>ključenja ugovora, odnosno druge i slijedećih premija, time da ra</w:t>
      </w:r>
      <w:r w:rsidR="00FE5A24">
        <w:rPr>
          <w:rStyle w:val="BodyText11"/>
          <w:rFonts w:asciiTheme="minorHAnsi" w:hAnsiTheme="minorHAnsi"/>
        </w:rPr>
        <w:t>s</w:t>
      </w:r>
      <w:r w:rsidRPr="00EE58A1">
        <w:rPr>
          <w:rStyle w:val="BodyText11"/>
          <w:rFonts w:asciiTheme="minorHAnsi" w:hAnsiTheme="minorHAnsi"/>
        </w:rPr>
        <w:t xml:space="preserve">kid ugovora o osiguranju nastupi sa istekom roka </w:t>
      </w:r>
      <w:r w:rsidRPr="00EE58A1">
        <w:rPr>
          <w:rStyle w:val="BodyText17"/>
          <w:rFonts w:asciiTheme="minorHAnsi" w:hAnsiTheme="minorHAnsi"/>
        </w:rPr>
        <w:t xml:space="preserve">iz </w:t>
      </w:r>
      <w:r w:rsidRPr="00EE58A1">
        <w:rPr>
          <w:rStyle w:val="BodyText11"/>
          <w:rFonts w:asciiTheme="minorHAnsi" w:hAnsiTheme="minorHAnsi"/>
        </w:rPr>
        <w:t xml:space="preserve">stava </w:t>
      </w:r>
      <w:r w:rsidRPr="00EE58A1">
        <w:rPr>
          <w:rStyle w:val="BodyText17"/>
          <w:rFonts w:asciiTheme="minorHAnsi" w:hAnsiTheme="minorHAnsi"/>
        </w:rPr>
        <w:t>(1) ovog</w:t>
      </w:r>
      <w:r w:rsidRPr="00EE58A1">
        <w:rPr>
          <w:rStyle w:val="BodyText18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člana i prestankom osiguravajuć</w:t>
      </w:r>
      <w:r w:rsidR="00FE5A24">
        <w:rPr>
          <w:rStyle w:val="BodyText11"/>
          <w:rFonts w:asciiTheme="minorHAnsi" w:hAnsiTheme="minorHAnsi"/>
        </w:rPr>
        <w:t>eg pokrića, ako je ugovarač osi</w:t>
      </w:r>
      <w:r w:rsidRPr="00EE58A1">
        <w:rPr>
          <w:rStyle w:val="BodyText11"/>
          <w:rFonts w:asciiTheme="minorHAnsi" w:hAnsiTheme="minorHAnsi"/>
        </w:rPr>
        <w:t>guranja na to bio upozoren u preporučenom pismu uz obaviještenje o dospijeću premije i o prestanku osiguravajućeg pokrića.</w:t>
      </w:r>
    </w:p>
    <w:p w:rsidR="008914F2" w:rsidRPr="00EE58A1" w:rsidRDefault="001A4C71">
      <w:pPr>
        <w:pStyle w:val="BodyText27"/>
        <w:framePr w:w="5045" w:h="13551" w:hRule="exact" w:wrap="around" w:vAnchor="page" w:hAnchor="page" w:x="6362" w:y="2045"/>
        <w:numPr>
          <w:ilvl w:val="5"/>
          <w:numId w:val="2"/>
        </w:numPr>
        <w:shd w:val="clear" w:color="auto" w:fill="auto"/>
        <w:tabs>
          <w:tab w:val="left" w:pos="290"/>
        </w:tabs>
        <w:spacing w:after="120"/>
        <w:ind w:left="280" w:right="60" w:hanging="22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 xml:space="preserve">Ako ugovarač osiguranja plati premiju poslije isteka </w:t>
      </w:r>
      <w:r w:rsidRPr="00EE58A1">
        <w:rPr>
          <w:rStyle w:val="BodyText17"/>
          <w:rFonts w:asciiTheme="minorHAnsi" w:hAnsiTheme="minorHAnsi"/>
        </w:rPr>
        <w:t xml:space="preserve">roka </w:t>
      </w:r>
      <w:r w:rsidRPr="00EE58A1">
        <w:rPr>
          <w:rStyle w:val="BodyText11"/>
          <w:rFonts w:asciiTheme="minorHAnsi" w:hAnsiTheme="minorHAnsi"/>
        </w:rPr>
        <w:t>iz stava</w:t>
      </w:r>
      <w:r w:rsidRPr="00EE58A1">
        <w:rPr>
          <w:rStyle w:val="BodyText15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 xml:space="preserve">(1) ovog člana, ali u </w:t>
      </w:r>
      <w:r w:rsidRPr="00EE58A1">
        <w:rPr>
          <w:rStyle w:val="BodyText17"/>
          <w:rFonts w:asciiTheme="minorHAnsi" w:hAnsiTheme="minorHAnsi"/>
        </w:rPr>
        <w:t xml:space="preserve">jednoj </w:t>
      </w:r>
      <w:r w:rsidRPr="00EE58A1">
        <w:rPr>
          <w:rStyle w:val="BodyText11"/>
          <w:rFonts w:asciiTheme="minorHAnsi" w:hAnsiTheme="minorHAnsi"/>
        </w:rPr>
        <w:t>godini od dospjeća premije, osiguravač</w:t>
      </w:r>
      <w:r w:rsidRPr="00EE58A1">
        <w:rPr>
          <w:rStyle w:val="BodyText15"/>
          <w:rFonts w:asciiTheme="minorHAnsi" w:hAnsiTheme="minorHAnsi"/>
        </w:rPr>
        <w:t xml:space="preserve"> </w:t>
      </w:r>
      <w:r w:rsidRPr="00EE58A1">
        <w:rPr>
          <w:rStyle w:val="BodyText17"/>
          <w:rFonts w:asciiTheme="minorHAnsi" w:hAnsiTheme="minorHAnsi"/>
        </w:rPr>
        <w:t xml:space="preserve">je </w:t>
      </w:r>
      <w:r w:rsidRPr="00EE58A1">
        <w:rPr>
          <w:rStyle w:val="BodyText11"/>
          <w:rFonts w:asciiTheme="minorHAnsi" w:hAnsiTheme="minorHAnsi"/>
        </w:rPr>
        <w:t>dužan platiti naknadu iz osiguranja, ako nastupi osigurani slučaj</w:t>
      </w:r>
      <w:r w:rsidRPr="00EE58A1">
        <w:rPr>
          <w:rStyle w:val="BodyText15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 xml:space="preserve">po isteku dvadeset četvrtog sata poslije uplaćene premije </w:t>
      </w:r>
      <w:r w:rsidR="00FE5A24">
        <w:rPr>
          <w:rStyle w:val="BodyText17"/>
          <w:rFonts w:asciiTheme="minorHAnsi" w:hAnsiTheme="minorHAnsi"/>
        </w:rPr>
        <w:t>i zate</w:t>
      </w:r>
      <w:r w:rsidRPr="00EE58A1">
        <w:rPr>
          <w:rStyle w:val="BodyText11"/>
          <w:rFonts w:asciiTheme="minorHAnsi" w:hAnsiTheme="minorHAnsi"/>
        </w:rPr>
        <w:t xml:space="preserve">znih kamata. Ako ugovarač osiguranja ne plati premiju </w:t>
      </w:r>
      <w:r w:rsidRPr="00EE58A1">
        <w:rPr>
          <w:rStyle w:val="BodyText17"/>
          <w:rFonts w:asciiTheme="minorHAnsi" w:hAnsiTheme="minorHAnsi"/>
        </w:rPr>
        <w:t xml:space="preserve">u </w:t>
      </w:r>
      <w:r w:rsidRPr="00EE58A1">
        <w:rPr>
          <w:rStyle w:val="BodyText11"/>
          <w:rFonts w:asciiTheme="minorHAnsi" w:hAnsiTheme="minorHAnsi"/>
        </w:rPr>
        <w:t>tom roku,</w:t>
      </w:r>
      <w:r w:rsidRPr="00EE58A1">
        <w:rPr>
          <w:rStyle w:val="BodyText15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ugovor o osiguranju prestaje važiti sa istekom osigurane godine.</w:t>
      </w:r>
    </w:p>
    <w:p w:rsidR="008914F2" w:rsidRPr="00EE58A1" w:rsidRDefault="001A4C71">
      <w:pPr>
        <w:pStyle w:val="Heading40"/>
        <w:framePr w:w="5045" w:h="13551" w:hRule="exact" w:wrap="around" w:vAnchor="page" w:hAnchor="page" w:x="6362" w:y="2045"/>
        <w:shd w:val="clear" w:color="auto" w:fill="auto"/>
        <w:spacing w:after="0" w:line="192" w:lineRule="exact"/>
        <w:ind w:left="280" w:firstLine="0"/>
        <w:jc w:val="both"/>
        <w:rPr>
          <w:rFonts w:asciiTheme="minorHAnsi" w:hAnsiTheme="minorHAnsi"/>
        </w:rPr>
      </w:pPr>
      <w:bookmarkStart w:id="14" w:name="bookmark13"/>
      <w:r w:rsidRPr="00EE58A1">
        <w:rPr>
          <w:rStyle w:val="Heading45"/>
          <w:rFonts w:asciiTheme="minorHAnsi" w:hAnsiTheme="minorHAnsi"/>
        </w:rPr>
        <w:t>Član 12 - POVRAT PREMIJE</w:t>
      </w:r>
      <w:bookmarkEnd w:id="14"/>
    </w:p>
    <w:p w:rsidR="008914F2" w:rsidRPr="00EE58A1" w:rsidRDefault="001A4C71">
      <w:pPr>
        <w:pStyle w:val="BodyText27"/>
        <w:framePr w:w="5045" w:h="13551" w:hRule="exact" w:wrap="around" w:vAnchor="page" w:hAnchor="page" w:x="6362" w:y="2045"/>
        <w:numPr>
          <w:ilvl w:val="6"/>
          <w:numId w:val="2"/>
        </w:numPr>
        <w:shd w:val="clear" w:color="auto" w:fill="auto"/>
        <w:tabs>
          <w:tab w:val="left" w:pos="300"/>
        </w:tabs>
        <w:ind w:left="280" w:right="60" w:hanging="22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>Osiguravač vraća dio premije za neiskorišteno vrijeme osiguranja,</w:t>
      </w:r>
      <w:r w:rsidRPr="00EE58A1">
        <w:rPr>
          <w:rStyle w:val="BodyText16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 xml:space="preserve">ako je osigurana opasnost </w:t>
      </w:r>
      <w:r w:rsidRPr="00EE58A1">
        <w:rPr>
          <w:rStyle w:val="BodyText17"/>
          <w:rFonts w:asciiTheme="minorHAnsi" w:hAnsiTheme="minorHAnsi"/>
        </w:rPr>
        <w:t xml:space="preserve">prestala postojati </w:t>
      </w:r>
      <w:r w:rsidRPr="00EE58A1">
        <w:rPr>
          <w:rStyle w:val="BodyText11"/>
          <w:rFonts w:asciiTheme="minorHAnsi" w:hAnsiTheme="minorHAnsi"/>
        </w:rPr>
        <w:t xml:space="preserve">nakon </w:t>
      </w:r>
      <w:r w:rsidRPr="00EE58A1">
        <w:rPr>
          <w:rStyle w:val="BodyText17"/>
          <w:rFonts w:asciiTheme="minorHAnsi" w:hAnsiTheme="minorHAnsi"/>
        </w:rPr>
        <w:t>zaključenja</w:t>
      </w:r>
      <w:r w:rsidRPr="00EE58A1">
        <w:rPr>
          <w:rStyle w:val="BodyText18"/>
          <w:rFonts w:asciiTheme="minorHAnsi" w:hAnsiTheme="minorHAnsi"/>
        </w:rPr>
        <w:t xml:space="preserve"> </w:t>
      </w:r>
      <w:r w:rsidRPr="00EE58A1">
        <w:rPr>
          <w:rStyle w:val="BodyText11"/>
          <w:rFonts w:asciiTheme="minorHAnsi" w:hAnsiTheme="minorHAnsi"/>
        </w:rPr>
        <w:t>ugovora o osiguranju.</w:t>
      </w:r>
    </w:p>
    <w:p w:rsidR="008914F2" w:rsidRPr="00EE58A1" w:rsidRDefault="001A4C71">
      <w:pPr>
        <w:pStyle w:val="BodyText27"/>
        <w:framePr w:w="5045" w:h="13551" w:hRule="exact" w:wrap="around" w:vAnchor="page" w:hAnchor="page" w:x="6362" w:y="2045"/>
        <w:numPr>
          <w:ilvl w:val="6"/>
          <w:numId w:val="2"/>
        </w:numPr>
        <w:shd w:val="clear" w:color="auto" w:fill="auto"/>
        <w:tabs>
          <w:tab w:val="left" w:pos="290"/>
        </w:tabs>
        <w:ind w:left="280" w:right="60" w:hanging="22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 xml:space="preserve">Ako je osigurana opasnost prestala postojati prije početka osiguranja, osiguravač vraća cijelokupnu plaćenu </w:t>
      </w:r>
      <w:r w:rsidRPr="00EE58A1">
        <w:rPr>
          <w:rStyle w:val="BodyText17"/>
          <w:rFonts w:asciiTheme="minorHAnsi" w:hAnsiTheme="minorHAnsi"/>
        </w:rPr>
        <w:t xml:space="preserve">premiju </w:t>
      </w:r>
      <w:r w:rsidRPr="00EE58A1">
        <w:rPr>
          <w:rStyle w:val="BodyText11"/>
          <w:rFonts w:asciiTheme="minorHAnsi" w:hAnsiTheme="minorHAnsi"/>
        </w:rPr>
        <w:t>osiguranja.</w:t>
      </w:r>
    </w:p>
    <w:p w:rsidR="008914F2" w:rsidRPr="00EE58A1" w:rsidRDefault="001A4C71">
      <w:pPr>
        <w:pStyle w:val="BodyText27"/>
        <w:framePr w:w="5045" w:h="13551" w:hRule="exact" w:wrap="around" w:vAnchor="page" w:hAnchor="page" w:x="6362" w:y="2045"/>
        <w:numPr>
          <w:ilvl w:val="6"/>
          <w:numId w:val="2"/>
        </w:numPr>
        <w:shd w:val="clear" w:color="auto" w:fill="auto"/>
        <w:tabs>
          <w:tab w:val="left" w:pos="295"/>
        </w:tabs>
        <w:ind w:left="280" w:right="60" w:hanging="220"/>
        <w:rPr>
          <w:rFonts w:asciiTheme="minorHAnsi" w:hAnsiTheme="minorHAnsi"/>
        </w:rPr>
      </w:pPr>
      <w:r w:rsidRPr="00EE58A1">
        <w:rPr>
          <w:rStyle w:val="BodyText11"/>
          <w:rFonts w:asciiTheme="minorHAnsi" w:hAnsiTheme="minorHAnsi"/>
        </w:rPr>
        <w:t>U ostalim slučajevima prestanka ugovora o osiguranju prije završetka perioda, za koji je plaćena premija, osiguravaču pripada</w:t>
      </w:r>
    </w:p>
    <w:p w:rsidR="008914F2" w:rsidRPr="00EE58A1" w:rsidRDefault="008914F2">
      <w:pPr>
        <w:rPr>
          <w:rFonts w:asciiTheme="minorHAnsi" w:hAnsiTheme="minorHAnsi"/>
          <w:sz w:val="2"/>
          <w:szCs w:val="2"/>
        </w:rPr>
        <w:sectPr w:rsidR="008914F2" w:rsidRPr="00EE58A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914F2" w:rsidRPr="00EE58A1" w:rsidRDefault="008914F2">
      <w:pPr>
        <w:rPr>
          <w:rFonts w:asciiTheme="minorHAnsi" w:hAnsiTheme="minorHAnsi"/>
          <w:sz w:val="2"/>
          <w:szCs w:val="2"/>
        </w:rPr>
      </w:pPr>
    </w:p>
    <w:p w:rsidR="008914F2" w:rsidRPr="00EE58A1" w:rsidRDefault="001A4C71" w:rsidP="00DE624C">
      <w:pPr>
        <w:pStyle w:val="Heading20"/>
        <w:framePr w:wrap="around" w:vAnchor="page" w:hAnchor="page" w:x="1104" w:y="837"/>
        <w:shd w:val="clear" w:color="auto" w:fill="auto"/>
        <w:spacing w:line="220" w:lineRule="exact"/>
        <w:rPr>
          <w:rFonts w:asciiTheme="minorHAnsi" w:hAnsiTheme="minorHAnsi"/>
        </w:rPr>
      </w:pPr>
      <w:bookmarkStart w:id="15" w:name="bookmark14"/>
      <w:r w:rsidRPr="00EE58A1">
        <w:rPr>
          <w:rStyle w:val="Heading21"/>
          <w:rFonts w:asciiTheme="minorHAnsi" w:hAnsiTheme="minorHAnsi"/>
        </w:rPr>
        <w:t>PG-opo</w:t>
      </w:r>
      <w:bookmarkEnd w:id="15"/>
      <w:r w:rsidR="00DE624C">
        <w:rPr>
          <w:rStyle w:val="Heading21"/>
          <w:rFonts w:asciiTheme="minorHAnsi" w:hAnsiTheme="minorHAnsi"/>
        </w:rPr>
        <w:t>-11-05-rs</w:t>
      </w:r>
    </w:p>
    <w:p w:rsidR="008914F2" w:rsidRPr="00EE58A1" w:rsidRDefault="001A4C71">
      <w:pPr>
        <w:pStyle w:val="BodyText27"/>
        <w:framePr w:w="4978" w:h="10664" w:hRule="exact" w:wrap="around" w:vAnchor="page" w:hAnchor="page" w:x="1181" w:y="2147"/>
        <w:shd w:val="clear" w:color="auto" w:fill="auto"/>
        <w:spacing w:line="197" w:lineRule="exact"/>
        <w:ind w:left="260" w:right="20" w:firstLine="0"/>
        <w:jc w:val="left"/>
        <w:rPr>
          <w:rFonts w:asciiTheme="minorHAnsi" w:hAnsiTheme="minorHAnsi"/>
        </w:rPr>
      </w:pPr>
      <w:r w:rsidRPr="00EE58A1">
        <w:rPr>
          <w:rStyle w:val="BodyText19"/>
          <w:rFonts w:asciiTheme="minorHAnsi" w:hAnsiTheme="minorHAnsi"/>
        </w:rPr>
        <w:t xml:space="preserve">premija do onog dana do kojeg traje njegova obaveza, ako u ugovoru </w:t>
      </w:r>
      <w:r w:rsidRPr="00EE58A1">
        <w:rPr>
          <w:rStyle w:val="BodyText210"/>
          <w:rFonts w:asciiTheme="minorHAnsi" w:hAnsiTheme="minorHAnsi"/>
        </w:rPr>
        <w:t xml:space="preserve">o </w:t>
      </w:r>
      <w:r w:rsidRPr="00EE58A1">
        <w:rPr>
          <w:rStyle w:val="BodyText19"/>
          <w:rFonts w:asciiTheme="minorHAnsi" w:hAnsiTheme="minorHAnsi"/>
        </w:rPr>
        <w:t>osiguranju nije drugačije dogovoreno.</w:t>
      </w:r>
    </w:p>
    <w:p w:rsidR="008914F2" w:rsidRPr="00EE58A1" w:rsidRDefault="001A4C71">
      <w:pPr>
        <w:pStyle w:val="BodyText27"/>
        <w:framePr w:w="4978" w:h="10664" w:hRule="exact" w:wrap="around" w:vAnchor="page" w:hAnchor="page" w:x="1181" w:y="2147"/>
        <w:shd w:val="clear" w:color="auto" w:fill="auto"/>
        <w:spacing w:after="124" w:line="197" w:lineRule="exact"/>
        <w:ind w:left="260" w:right="20" w:hanging="220"/>
        <w:rPr>
          <w:rFonts w:asciiTheme="minorHAnsi" w:hAnsiTheme="minorHAnsi"/>
        </w:rPr>
      </w:pPr>
      <w:r w:rsidRPr="00EE58A1">
        <w:rPr>
          <w:rStyle w:val="BodyText19"/>
          <w:rFonts w:asciiTheme="minorHAnsi" w:hAnsiTheme="minorHAnsi"/>
        </w:rPr>
        <w:t>(4) Povrat premije na zahtjev osiguranika se može izvršiti na osnovu</w:t>
      </w:r>
      <w:r w:rsidRPr="00EE58A1">
        <w:rPr>
          <w:rStyle w:val="BodyText200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 xml:space="preserve">dokaza o ispunjavanju </w:t>
      </w:r>
      <w:r w:rsidR="006338C2" w:rsidRPr="00EE58A1">
        <w:rPr>
          <w:rStyle w:val="BodyText19"/>
          <w:rFonts w:asciiTheme="minorHAnsi" w:hAnsiTheme="minorHAnsi"/>
        </w:rPr>
        <w:t>uslov</w:t>
      </w:r>
      <w:r w:rsidRPr="00EE58A1">
        <w:rPr>
          <w:rStyle w:val="BodyText19"/>
          <w:rFonts w:asciiTheme="minorHAnsi" w:hAnsiTheme="minorHAnsi"/>
        </w:rPr>
        <w:t>a za povrat premije,</w:t>
      </w:r>
    </w:p>
    <w:p w:rsidR="008914F2" w:rsidRPr="00EE58A1" w:rsidRDefault="001A4C71">
      <w:pPr>
        <w:pStyle w:val="Heading40"/>
        <w:framePr w:w="4978" w:h="10664" w:hRule="exact" w:wrap="around" w:vAnchor="page" w:hAnchor="page" w:x="1181" w:y="2147"/>
        <w:shd w:val="clear" w:color="auto" w:fill="auto"/>
        <w:spacing w:after="0" w:line="192" w:lineRule="exact"/>
        <w:ind w:left="820" w:right="240"/>
        <w:rPr>
          <w:rFonts w:asciiTheme="minorHAnsi" w:hAnsiTheme="minorHAnsi"/>
        </w:rPr>
      </w:pPr>
      <w:bookmarkStart w:id="16" w:name="bookmark15"/>
      <w:r w:rsidRPr="00EE58A1">
        <w:rPr>
          <w:rStyle w:val="Heading47"/>
          <w:rFonts w:asciiTheme="minorHAnsi" w:hAnsiTheme="minorHAnsi"/>
        </w:rPr>
        <w:t>Član 13 - DUŽNOST OSIGURANIKA I UGOVARAČA OSIGURA-</w:t>
      </w:r>
      <w:r w:rsidRPr="00EE58A1">
        <w:rPr>
          <w:rStyle w:val="Heading48"/>
          <w:rFonts w:asciiTheme="minorHAnsi" w:hAnsiTheme="minorHAnsi"/>
        </w:rPr>
        <w:t xml:space="preserve"> </w:t>
      </w:r>
      <w:r w:rsidRPr="00EE58A1">
        <w:rPr>
          <w:rStyle w:val="Heading47"/>
          <w:rFonts w:asciiTheme="minorHAnsi" w:hAnsiTheme="minorHAnsi"/>
        </w:rPr>
        <w:t>NJA PO OSIGURANOM SLUČAJU</w:t>
      </w:r>
      <w:bookmarkEnd w:id="16"/>
    </w:p>
    <w:p w:rsidR="008914F2" w:rsidRPr="00EE58A1" w:rsidRDefault="001A4C71">
      <w:pPr>
        <w:pStyle w:val="BodyText27"/>
        <w:framePr w:w="4978" w:h="10664" w:hRule="exact" w:wrap="around" w:vAnchor="page" w:hAnchor="page" w:x="1181" w:y="2147"/>
        <w:numPr>
          <w:ilvl w:val="7"/>
          <w:numId w:val="2"/>
        </w:numPr>
        <w:shd w:val="clear" w:color="auto" w:fill="auto"/>
        <w:tabs>
          <w:tab w:val="left" w:pos="270"/>
        </w:tabs>
        <w:ind w:left="260" w:right="20" w:hanging="220"/>
        <w:rPr>
          <w:rFonts w:asciiTheme="minorHAnsi" w:hAnsiTheme="minorHAnsi"/>
        </w:rPr>
      </w:pPr>
      <w:r w:rsidRPr="00EE58A1">
        <w:rPr>
          <w:rStyle w:val="BodyText19"/>
          <w:rFonts w:asciiTheme="minorHAnsi" w:hAnsiTheme="minorHAnsi"/>
        </w:rPr>
        <w:t>Osiguranik mora bez odlaganja obavijestiti osiguravača o nastanku osiguranog slučaja.</w:t>
      </w:r>
    </w:p>
    <w:p w:rsidR="008914F2" w:rsidRPr="00EE58A1" w:rsidRDefault="001A4C71">
      <w:pPr>
        <w:pStyle w:val="BodyText27"/>
        <w:framePr w:w="4978" w:h="10664" w:hRule="exact" w:wrap="around" w:vAnchor="page" w:hAnchor="page" w:x="1181" w:y="2147"/>
        <w:numPr>
          <w:ilvl w:val="7"/>
          <w:numId w:val="2"/>
        </w:numPr>
        <w:shd w:val="clear" w:color="auto" w:fill="auto"/>
        <w:tabs>
          <w:tab w:val="left" w:pos="270"/>
        </w:tabs>
        <w:ind w:left="260" w:right="20" w:hanging="220"/>
        <w:rPr>
          <w:rFonts w:asciiTheme="minorHAnsi" w:hAnsiTheme="minorHAnsi"/>
        </w:rPr>
      </w:pPr>
      <w:r w:rsidRPr="00EE58A1">
        <w:rPr>
          <w:rStyle w:val="BodyText19"/>
          <w:rFonts w:asciiTheme="minorHAnsi" w:hAnsiTheme="minorHAnsi"/>
        </w:rPr>
        <w:t>Ako su protiv osiguranika ili osobe za koju on odgovara uvedene</w:t>
      </w:r>
      <w:r w:rsidRPr="00EE58A1">
        <w:rPr>
          <w:rStyle w:val="BodyText200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>kaz</w:t>
      </w:r>
      <w:r w:rsidR="00EE2CF1">
        <w:rPr>
          <w:rStyle w:val="BodyText19"/>
          <w:rFonts w:asciiTheme="minorHAnsi" w:hAnsiTheme="minorHAnsi"/>
        </w:rPr>
        <w:t>n</w:t>
      </w:r>
      <w:r w:rsidRPr="00EE58A1">
        <w:rPr>
          <w:rStyle w:val="BodyText19"/>
          <w:rFonts w:asciiTheme="minorHAnsi" w:hAnsiTheme="minorHAnsi"/>
        </w:rPr>
        <w:t xml:space="preserve">ene mjere ili kaznene istrage ili je podignuta optužnica </w:t>
      </w:r>
      <w:r w:rsidRPr="00EE58A1">
        <w:rPr>
          <w:rFonts w:asciiTheme="minorHAnsi" w:hAnsiTheme="minorHAnsi"/>
        </w:rPr>
        <w:t xml:space="preserve">iii </w:t>
      </w:r>
      <w:r w:rsidR="00EE2CF1">
        <w:rPr>
          <w:rStyle w:val="BodyText19"/>
          <w:rFonts w:asciiTheme="minorHAnsi" w:hAnsiTheme="minorHAnsi"/>
        </w:rPr>
        <w:t>je iz</w:t>
      </w:r>
      <w:r w:rsidRPr="00EE58A1">
        <w:rPr>
          <w:rStyle w:val="BodyText19"/>
          <w:rFonts w:asciiTheme="minorHAnsi" w:hAnsiTheme="minorHAnsi"/>
        </w:rPr>
        <w:t>data odluka u upravno-kaznenom postupku, osiguranik o tome</w:t>
      </w:r>
      <w:r w:rsidRPr="00EE58A1">
        <w:rPr>
          <w:rStyle w:val="BodyText200"/>
          <w:rFonts w:asciiTheme="minorHAnsi" w:hAnsiTheme="minorHAnsi"/>
        </w:rPr>
        <w:t xml:space="preserve"> </w:t>
      </w:r>
      <w:r w:rsidRPr="00EE58A1">
        <w:rPr>
          <w:rStyle w:val="BodyText210"/>
          <w:rFonts w:asciiTheme="minorHAnsi" w:hAnsiTheme="minorHAnsi"/>
        </w:rPr>
        <w:t xml:space="preserve">bez </w:t>
      </w:r>
      <w:r w:rsidRPr="00EE58A1">
        <w:rPr>
          <w:rStyle w:val="BodyText19"/>
          <w:rFonts w:asciiTheme="minorHAnsi" w:hAnsiTheme="minorHAnsi"/>
        </w:rPr>
        <w:t>kašnjenja mora obavjestiti osiguravača, iako je već prijavio</w:t>
      </w:r>
      <w:r w:rsidRPr="00EE58A1">
        <w:rPr>
          <w:rStyle w:val="BodyText220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>nastanak štete iz prethodnog stava.</w:t>
      </w:r>
    </w:p>
    <w:p w:rsidR="008914F2" w:rsidRPr="00EE58A1" w:rsidRDefault="001A4C71">
      <w:pPr>
        <w:pStyle w:val="BodyText27"/>
        <w:framePr w:w="4978" w:h="10664" w:hRule="exact" w:wrap="around" w:vAnchor="page" w:hAnchor="page" w:x="1181" w:y="2147"/>
        <w:numPr>
          <w:ilvl w:val="7"/>
          <w:numId w:val="2"/>
        </w:numPr>
        <w:shd w:val="clear" w:color="auto" w:fill="auto"/>
        <w:tabs>
          <w:tab w:val="left" w:pos="270"/>
        </w:tabs>
        <w:ind w:left="260" w:right="20" w:hanging="220"/>
        <w:rPr>
          <w:rFonts w:asciiTheme="minorHAnsi" w:hAnsiTheme="minorHAnsi"/>
        </w:rPr>
      </w:pPr>
      <w:r w:rsidRPr="00EE58A1">
        <w:rPr>
          <w:rStyle w:val="BodyText210"/>
          <w:rFonts w:asciiTheme="minorHAnsi" w:hAnsiTheme="minorHAnsi"/>
        </w:rPr>
        <w:t xml:space="preserve">Ako </w:t>
      </w:r>
      <w:r w:rsidRPr="00EE58A1">
        <w:rPr>
          <w:rStyle w:val="BodyText19"/>
          <w:rFonts w:asciiTheme="minorHAnsi" w:hAnsiTheme="minorHAnsi"/>
        </w:rPr>
        <w:t xml:space="preserve">treća lica postave odštetni </w:t>
      </w:r>
      <w:r w:rsidR="00EE2CF1">
        <w:rPr>
          <w:rStyle w:val="BodyText19"/>
          <w:rFonts w:asciiTheme="minorHAnsi" w:hAnsiTheme="minorHAnsi"/>
        </w:rPr>
        <w:t>zahtjev protiv osiguranika ili j</w:t>
      </w:r>
      <w:r w:rsidRPr="00EE58A1">
        <w:rPr>
          <w:rStyle w:val="BodyText19"/>
          <w:rFonts w:asciiTheme="minorHAnsi" w:hAnsiTheme="minorHAnsi"/>
        </w:rPr>
        <w:t>e protiv njega bila podnesena tužba za</w:t>
      </w:r>
      <w:r w:rsidR="00EE2CF1">
        <w:rPr>
          <w:rStyle w:val="BodyText19"/>
          <w:rFonts w:asciiTheme="minorHAnsi" w:hAnsiTheme="minorHAnsi"/>
        </w:rPr>
        <w:t xml:space="preserve"> odštetom, osiguranik mora o to</w:t>
      </w:r>
      <w:r w:rsidRPr="00EE58A1">
        <w:rPr>
          <w:rStyle w:val="BodyText19"/>
          <w:rFonts w:asciiTheme="minorHAnsi" w:hAnsiTheme="minorHAnsi"/>
        </w:rPr>
        <w:t xml:space="preserve">me, bez </w:t>
      </w:r>
      <w:r w:rsidRPr="00EE58A1">
        <w:rPr>
          <w:rStyle w:val="BodyText210"/>
          <w:rFonts w:asciiTheme="minorHAnsi" w:hAnsiTheme="minorHAnsi"/>
        </w:rPr>
        <w:t>bi</w:t>
      </w:r>
      <w:r w:rsidR="00EE2CF1">
        <w:rPr>
          <w:rStyle w:val="BodyText210"/>
          <w:rFonts w:asciiTheme="minorHAnsi" w:hAnsiTheme="minorHAnsi"/>
        </w:rPr>
        <w:t>l</w:t>
      </w:r>
      <w:r w:rsidRPr="00EE58A1">
        <w:rPr>
          <w:rStyle w:val="BodyText210"/>
          <w:rFonts w:asciiTheme="minorHAnsi" w:hAnsiTheme="minorHAnsi"/>
        </w:rPr>
        <w:t xml:space="preserve">o </w:t>
      </w:r>
      <w:r w:rsidRPr="00EE58A1">
        <w:rPr>
          <w:rStyle w:val="BodyText19"/>
          <w:rFonts w:asciiTheme="minorHAnsi" w:hAnsiTheme="minorHAnsi"/>
        </w:rPr>
        <w:t>kakvog od</w:t>
      </w:r>
      <w:r w:rsidR="00EE2CF1">
        <w:rPr>
          <w:rStyle w:val="BodyText19"/>
          <w:rFonts w:asciiTheme="minorHAnsi" w:hAnsiTheme="minorHAnsi"/>
        </w:rPr>
        <w:t>l</w:t>
      </w:r>
      <w:r w:rsidRPr="00EE58A1">
        <w:rPr>
          <w:rStyle w:val="BodyText19"/>
          <w:rFonts w:asciiTheme="minorHAnsi" w:hAnsiTheme="minorHAnsi"/>
        </w:rPr>
        <w:t xml:space="preserve">aganja, obavijestiti osiguravača </w:t>
      </w:r>
      <w:r w:rsidRPr="00EE58A1">
        <w:rPr>
          <w:rStyle w:val="BodyText210"/>
          <w:rFonts w:asciiTheme="minorHAnsi" w:hAnsiTheme="minorHAnsi"/>
        </w:rPr>
        <w:t xml:space="preserve">i </w:t>
      </w:r>
      <w:r w:rsidRPr="00EE58A1">
        <w:rPr>
          <w:rStyle w:val="BodyText19"/>
          <w:rFonts w:asciiTheme="minorHAnsi" w:hAnsiTheme="minorHAnsi"/>
        </w:rPr>
        <w:t>dostaviti</w:t>
      </w:r>
      <w:r w:rsidRPr="00EE58A1">
        <w:rPr>
          <w:rStyle w:val="BodyText200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>mu originale svih dokumenata, koji sadrže te zahtjeve.</w:t>
      </w:r>
    </w:p>
    <w:p w:rsidR="008914F2" w:rsidRPr="00EE58A1" w:rsidRDefault="00EE2CF1">
      <w:pPr>
        <w:pStyle w:val="BodyText27"/>
        <w:framePr w:w="4978" w:h="10664" w:hRule="exact" w:wrap="around" w:vAnchor="page" w:hAnchor="page" w:x="1181" w:y="2147"/>
        <w:numPr>
          <w:ilvl w:val="7"/>
          <w:numId w:val="2"/>
        </w:numPr>
        <w:shd w:val="clear" w:color="auto" w:fill="auto"/>
        <w:tabs>
          <w:tab w:val="left" w:pos="270"/>
        </w:tabs>
        <w:ind w:left="260" w:right="20" w:hanging="220"/>
        <w:rPr>
          <w:rFonts w:asciiTheme="minorHAnsi" w:hAnsiTheme="minorHAnsi"/>
        </w:rPr>
      </w:pPr>
      <w:r>
        <w:rPr>
          <w:rStyle w:val="BodyText19"/>
          <w:rFonts w:asciiTheme="minorHAnsi" w:hAnsiTheme="minorHAnsi"/>
        </w:rPr>
        <w:t>Osiguranik mora vođ</w:t>
      </w:r>
      <w:r w:rsidR="001A4C71" w:rsidRPr="00EE58A1">
        <w:rPr>
          <w:rStyle w:val="BodyText19"/>
          <w:rFonts w:asciiTheme="minorHAnsi" w:hAnsiTheme="minorHAnsi"/>
        </w:rPr>
        <w:t>enje spora povjeriti osiguravaču i dati pravne</w:t>
      </w:r>
      <w:r w:rsidR="001A4C71" w:rsidRPr="00EE58A1">
        <w:rPr>
          <w:rStyle w:val="BodyText200"/>
          <w:rFonts w:asciiTheme="minorHAnsi" w:hAnsiTheme="minorHAnsi"/>
        </w:rPr>
        <w:t xml:space="preserve"> </w:t>
      </w:r>
      <w:r w:rsidR="001A4C71" w:rsidRPr="00EE58A1">
        <w:rPr>
          <w:rStyle w:val="BodyText19"/>
          <w:rFonts w:asciiTheme="minorHAnsi" w:hAnsiTheme="minorHAnsi"/>
        </w:rPr>
        <w:t>ovlas</w:t>
      </w:r>
      <w:r>
        <w:rPr>
          <w:rStyle w:val="BodyText19"/>
          <w:rFonts w:asciiTheme="minorHAnsi" w:hAnsiTheme="minorHAnsi"/>
        </w:rPr>
        <w:t>ti osobi koju osiguravač odredi.</w:t>
      </w:r>
    </w:p>
    <w:p w:rsidR="008914F2" w:rsidRPr="00EE58A1" w:rsidRDefault="001A4C71">
      <w:pPr>
        <w:pStyle w:val="BodyText27"/>
        <w:framePr w:w="4978" w:h="10664" w:hRule="exact" w:wrap="around" w:vAnchor="page" w:hAnchor="page" w:x="1181" w:y="2147"/>
        <w:numPr>
          <w:ilvl w:val="7"/>
          <w:numId w:val="2"/>
        </w:numPr>
        <w:shd w:val="clear" w:color="auto" w:fill="auto"/>
        <w:tabs>
          <w:tab w:val="left" w:pos="275"/>
        </w:tabs>
        <w:ind w:left="260" w:right="20" w:hanging="220"/>
        <w:rPr>
          <w:rFonts w:asciiTheme="minorHAnsi" w:hAnsiTheme="minorHAnsi"/>
        </w:rPr>
      </w:pPr>
      <w:r w:rsidRPr="00EE58A1">
        <w:rPr>
          <w:rStyle w:val="BodyText19"/>
          <w:rFonts w:asciiTheme="minorHAnsi" w:hAnsiTheme="minorHAnsi"/>
        </w:rPr>
        <w:t>Osiguranik mora obradu odštetnih zahtjeva prepustiti osiguravaču,</w:t>
      </w:r>
      <w:r w:rsidRPr="00EE58A1">
        <w:rPr>
          <w:rStyle w:val="BodyText200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>zbog čega osiguranik nije ovlašten</w:t>
      </w:r>
      <w:r w:rsidR="00EE2CF1">
        <w:rPr>
          <w:rStyle w:val="BodyText19"/>
          <w:rFonts w:asciiTheme="minorHAnsi" w:hAnsiTheme="minorHAnsi"/>
        </w:rPr>
        <w:t xml:space="preserve"> odštetne zahtjeve odbiti, naro</w:t>
      </w:r>
      <w:r w:rsidRPr="00EE58A1">
        <w:rPr>
          <w:rStyle w:val="BodyText19"/>
          <w:rFonts w:asciiTheme="minorHAnsi" w:hAnsiTheme="minorHAnsi"/>
        </w:rPr>
        <w:t xml:space="preserve">čito ih </w:t>
      </w:r>
      <w:r w:rsidRPr="00EE58A1">
        <w:rPr>
          <w:rStyle w:val="BodyText210"/>
          <w:rFonts w:asciiTheme="minorHAnsi" w:hAnsiTheme="minorHAnsi"/>
        </w:rPr>
        <w:t xml:space="preserve">ne </w:t>
      </w:r>
      <w:r w:rsidR="00EE2CF1">
        <w:rPr>
          <w:rStyle w:val="BodyText19"/>
          <w:rFonts w:asciiTheme="minorHAnsi" w:hAnsiTheme="minorHAnsi"/>
        </w:rPr>
        <w:t>smije priznati.</w:t>
      </w:r>
    </w:p>
    <w:p w:rsidR="008914F2" w:rsidRPr="00EE58A1" w:rsidRDefault="001A4C71">
      <w:pPr>
        <w:pStyle w:val="BodyText27"/>
        <w:framePr w:w="4978" w:h="10664" w:hRule="exact" w:wrap="around" w:vAnchor="page" w:hAnchor="page" w:x="1181" w:y="2147"/>
        <w:numPr>
          <w:ilvl w:val="7"/>
          <w:numId w:val="2"/>
        </w:numPr>
        <w:shd w:val="clear" w:color="auto" w:fill="auto"/>
        <w:tabs>
          <w:tab w:val="left" w:pos="266"/>
        </w:tabs>
        <w:spacing w:after="120"/>
        <w:ind w:left="260" w:right="20" w:hanging="220"/>
        <w:rPr>
          <w:rFonts w:asciiTheme="minorHAnsi" w:hAnsiTheme="minorHAnsi"/>
        </w:rPr>
      </w:pPr>
      <w:r w:rsidRPr="00EE58A1">
        <w:rPr>
          <w:rStyle w:val="BodyText19"/>
          <w:rFonts w:asciiTheme="minorHAnsi" w:hAnsiTheme="minorHAnsi"/>
        </w:rPr>
        <w:t xml:space="preserve">Ako </w:t>
      </w:r>
      <w:r w:rsidRPr="00EE58A1">
        <w:rPr>
          <w:rStyle w:val="BodyText210"/>
          <w:rFonts w:asciiTheme="minorHAnsi" w:hAnsiTheme="minorHAnsi"/>
        </w:rPr>
        <w:t xml:space="preserve">osiguranik </w:t>
      </w:r>
      <w:r w:rsidRPr="00EE58A1">
        <w:rPr>
          <w:rStyle w:val="BodyText19"/>
          <w:rFonts w:asciiTheme="minorHAnsi" w:hAnsiTheme="minorHAnsi"/>
        </w:rPr>
        <w:t>onemogući osigur</w:t>
      </w:r>
      <w:r w:rsidR="00EE2CF1">
        <w:rPr>
          <w:rStyle w:val="BodyText19"/>
          <w:rFonts w:asciiTheme="minorHAnsi" w:hAnsiTheme="minorHAnsi"/>
        </w:rPr>
        <w:t>avaču da odštetne zahtjeve rije</w:t>
      </w:r>
      <w:r w:rsidRPr="00EE58A1">
        <w:rPr>
          <w:rStyle w:val="BodyText19"/>
          <w:rFonts w:asciiTheme="minorHAnsi" w:hAnsiTheme="minorHAnsi"/>
        </w:rPr>
        <w:t xml:space="preserve">ši nagodbom, </w:t>
      </w:r>
      <w:r w:rsidRPr="00EE58A1">
        <w:rPr>
          <w:rStyle w:val="BodyText210"/>
          <w:rFonts w:asciiTheme="minorHAnsi" w:hAnsiTheme="minorHAnsi"/>
        </w:rPr>
        <w:t xml:space="preserve">osiguravač </w:t>
      </w:r>
      <w:r w:rsidRPr="00EE58A1">
        <w:rPr>
          <w:rStyle w:val="BodyText19"/>
          <w:rFonts w:asciiTheme="minorHAnsi" w:hAnsiTheme="minorHAnsi"/>
        </w:rPr>
        <w:t>nije dužan plaćati višak odštete, kama</w:t>
      </w:r>
      <w:r w:rsidRPr="00EE58A1">
        <w:rPr>
          <w:rStyle w:val="BodyText210"/>
          <w:rFonts w:asciiTheme="minorHAnsi" w:hAnsiTheme="minorHAnsi"/>
        </w:rPr>
        <w:t xml:space="preserve">te </w:t>
      </w:r>
      <w:r w:rsidRPr="00EE58A1">
        <w:rPr>
          <w:rStyle w:val="BodyText19"/>
          <w:rFonts w:asciiTheme="minorHAnsi" w:hAnsiTheme="minorHAnsi"/>
        </w:rPr>
        <w:t xml:space="preserve">i </w:t>
      </w:r>
      <w:r w:rsidRPr="00EE58A1">
        <w:rPr>
          <w:rStyle w:val="BodyText210"/>
          <w:rFonts w:asciiTheme="minorHAnsi" w:hAnsiTheme="minorHAnsi"/>
        </w:rPr>
        <w:t xml:space="preserve">troškove koji nastaju zbog </w:t>
      </w:r>
      <w:r w:rsidRPr="00EE58A1">
        <w:rPr>
          <w:rStyle w:val="BodyText19"/>
          <w:rFonts w:asciiTheme="minorHAnsi" w:hAnsiTheme="minorHAnsi"/>
        </w:rPr>
        <w:t>toga.</w:t>
      </w:r>
    </w:p>
    <w:p w:rsidR="008914F2" w:rsidRPr="00EE58A1" w:rsidRDefault="00854ACB">
      <w:pPr>
        <w:pStyle w:val="Heading40"/>
        <w:framePr w:w="4978" w:h="10664" w:hRule="exact" w:wrap="around" w:vAnchor="page" w:hAnchor="page" w:x="1181" w:y="2147"/>
        <w:shd w:val="clear" w:color="auto" w:fill="auto"/>
        <w:spacing w:after="0" w:line="192" w:lineRule="exact"/>
        <w:ind w:left="260" w:hanging="220"/>
        <w:jc w:val="both"/>
        <w:rPr>
          <w:rFonts w:asciiTheme="minorHAnsi" w:hAnsiTheme="minorHAnsi"/>
        </w:rPr>
      </w:pPr>
      <w:bookmarkStart w:id="17" w:name="bookmark16"/>
      <w:r w:rsidRPr="00EE58A1">
        <w:rPr>
          <w:rStyle w:val="Heading47"/>
          <w:rFonts w:asciiTheme="minorHAnsi" w:hAnsiTheme="minorHAnsi"/>
        </w:rPr>
        <w:t>Član</w:t>
      </w:r>
      <w:r w:rsidR="001A4C71" w:rsidRPr="00EE58A1">
        <w:rPr>
          <w:rStyle w:val="Heading47"/>
          <w:rFonts w:asciiTheme="minorHAnsi" w:hAnsiTheme="minorHAnsi"/>
        </w:rPr>
        <w:t xml:space="preserve"> 14 - OBAVEZE OSIGURAVAČA</w:t>
      </w:r>
      <w:bookmarkEnd w:id="17"/>
    </w:p>
    <w:p w:rsidR="008914F2" w:rsidRPr="00EE58A1" w:rsidRDefault="001A4C71">
      <w:pPr>
        <w:pStyle w:val="BodyText27"/>
        <w:framePr w:w="4978" w:h="10664" w:hRule="exact" w:wrap="around" w:vAnchor="page" w:hAnchor="page" w:x="1181" w:y="2147"/>
        <w:numPr>
          <w:ilvl w:val="8"/>
          <w:numId w:val="2"/>
        </w:numPr>
        <w:shd w:val="clear" w:color="auto" w:fill="auto"/>
        <w:tabs>
          <w:tab w:val="left" w:pos="270"/>
        </w:tabs>
        <w:ind w:left="260" w:right="20" w:hanging="220"/>
        <w:rPr>
          <w:rFonts w:asciiTheme="minorHAnsi" w:hAnsiTheme="minorHAnsi"/>
        </w:rPr>
      </w:pPr>
      <w:r w:rsidRPr="00EE58A1">
        <w:rPr>
          <w:rStyle w:val="BodyText210"/>
          <w:rFonts w:asciiTheme="minorHAnsi" w:hAnsiTheme="minorHAnsi"/>
        </w:rPr>
        <w:t xml:space="preserve">Osiguravač </w:t>
      </w:r>
      <w:r w:rsidRPr="00EE58A1">
        <w:rPr>
          <w:rStyle w:val="BodyText19"/>
          <w:rFonts w:asciiTheme="minorHAnsi" w:hAnsiTheme="minorHAnsi"/>
        </w:rPr>
        <w:t xml:space="preserve">je dužan </w:t>
      </w:r>
      <w:r w:rsidRPr="00EE58A1">
        <w:rPr>
          <w:rStyle w:val="BodyText210"/>
          <w:rFonts w:asciiTheme="minorHAnsi" w:hAnsiTheme="minorHAnsi"/>
        </w:rPr>
        <w:t xml:space="preserve">prilikom sklapanja </w:t>
      </w:r>
      <w:r w:rsidRPr="00EE58A1">
        <w:rPr>
          <w:rStyle w:val="BodyText19"/>
          <w:rFonts w:asciiTheme="minorHAnsi" w:hAnsiTheme="minorHAnsi"/>
        </w:rPr>
        <w:t xml:space="preserve">osiguranja, ugovaraču osiguranja uručiti </w:t>
      </w:r>
      <w:r w:rsidRPr="00EE58A1">
        <w:rPr>
          <w:rStyle w:val="BodyText210"/>
          <w:rFonts w:asciiTheme="minorHAnsi" w:hAnsiTheme="minorHAnsi"/>
        </w:rPr>
        <w:t xml:space="preserve">važeće </w:t>
      </w:r>
      <w:r w:rsidR="006338C2" w:rsidRPr="00EE58A1">
        <w:rPr>
          <w:rStyle w:val="BodyText210"/>
          <w:rFonts w:asciiTheme="minorHAnsi" w:hAnsiTheme="minorHAnsi"/>
        </w:rPr>
        <w:t>uslov</w:t>
      </w:r>
      <w:r w:rsidRPr="00EE58A1">
        <w:rPr>
          <w:rStyle w:val="BodyText210"/>
          <w:rFonts w:asciiTheme="minorHAnsi" w:hAnsiTheme="minorHAnsi"/>
        </w:rPr>
        <w:t xml:space="preserve">e osiguranja, </w:t>
      </w:r>
      <w:r w:rsidRPr="00EE58A1">
        <w:rPr>
          <w:rStyle w:val="BodyText19"/>
          <w:rFonts w:asciiTheme="minorHAnsi" w:hAnsiTheme="minorHAnsi"/>
        </w:rPr>
        <w:t xml:space="preserve">koji </w:t>
      </w:r>
      <w:r w:rsidRPr="00EE58A1">
        <w:rPr>
          <w:rStyle w:val="BodyText210"/>
          <w:rFonts w:asciiTheme="minorHAnsi" w:hAnsiTheme="minorHAnsi"/>
        </w:rPr>
        <w:t xml:space="preserve">su </w:t>
      </w:r>
      <w:r w:rsidR="00AA5997">
        <w:rPr>
          <w:rStyle w:val="BodyText19"/>
          <w:rFonts w:asciiTheme="minorHAnsi" w:hAnsiTheme="minorHAnsi"/>
        </w:rPr>
        <w:t>sastavni dio ugo</w:t>
      </w:r>
      <w:r w:rsidRPr="00EE58A1">
        <w:rPr>
          <w:rStyle w:val="BodyText19"/>
          <w:rFonts w:asciiTheme="minorHAnsi" w:hAnsiTheme="minorHAnsi"/>
        </w:rPr>
        <w:t>vora o osiguranju.</w:t>
      </w:r>
    </w:p>
    <w:p w:rsidR="008914F2" w:rsidRPr="00EE58A1" w:rsidRDefault="001A4C71">
      <w:pPr>
        <w:pStyle w:val="BodyText27"/>
        <w:framePr w:w="4978" w:h="10664" w:hRule="exact" w:wrap="around" w:vAnchor="page" w:hAnchor="page" w:x="1181" w:y="2147"/>
        <w:numPr>
          <w:ilvl w:val="8"/>
          <w:numId w:val="2"/>
        </w:numPr>
        <w:shd w:val="clear" w:color="auto" w:fill="auto"/>
        <w:tabs>
          <w:tab w:val="left" w:pos="270"/>
        </w:tabs>
        <w:ind w:left="260" w:right="20" w:hanging="220"/>
        <w:rPr>
          <w:rFonts w:asciiTheme="minorHAnsi" w:hAnsiTheme="minorHAnsi"/>
        </w:rPr>
      </w:pPr>
      <w:r w:rsidRPr="00EE58A1">
        <w:rPr>
          <w:rStyle w:val="BodyText19"/>
          <w:rFonts w:asciiTheme="minorHAnsi" w:hAnsiTheme="minorHAnsi"/>
        </w:rPr>
        <w:t xml:space="preserve">Osiguravač je dužan </w:t>
      </w:r>
      <w:r w:rsidRPr="00EE58A1">
        <w:rPr>
          <w:rStyle w:val="BodyText210"/>
          <w:rFonts w:asciiTheme="minorHAnsi" w:hAnsiTheme="minorHAnsi"/>
        </w:rPr>
        <w:t xml:space="preserve">proučiti </w:t>
      </w:r>
      <w:r w:rsidRPr="00EE58A1">
        <w:rPr>
          <w:rStyle w:val="BodyText19"/>
          <w:rFonts w:asciiTheme="minorHAnsi" w:hAnsiTheme="minorHAnsi"/>
        </w:rPr>
        <w:t xml:space="preserve">odštetne zabtjeve, kako po opravdanosti, tako i po visini i udovoljiti opravdanim zahtjevima, </w:t>
      </w:r>
      <w:r w:rsidRPr="00EE58A1">
        <w:rPr>
          <w:rStyle w:val="BodyText210"/>
          <w:rFonts w:asciiTheme="minorHAnsi" w:hAnsiTheme="minorHAnsi"/>
        </w:rPr>
        <w:t xml:space="preserve">te </w:t>
      </w:r>
      <w:r w:rsidRPr="00EE58A1">
        <w:rPr>
          <w:rStyle w:val="BodyText19"/>
          <w:rFonts w:asciiTheme="minorHAnsi" w:hAnsiTheme="minorHAnsi"/>
        </w:rPr>
        <w:t>osigu</w:t>
      </w:r>
      <w:r w:rsidRPr="00EE58A1">
        <w:rPr>
          <w:rStyle w:val="BodyText210"/>
          <w:rFonts w:asciiTheme="minorHAnsi" w:hAnsiTheme="minorHAnsi"/>
        </w:rPr>
        <w:t xml:space="preserve">rati odbranu </w:t>
      </w:r>
      <w:r w:rsidRPr="00EE58A1">
        <w:rPr>
          <w:rStyle w:val="BodyText19"/>
          <w:rFonts w:asciiTheme="minorHAnsi" w:hAnsiTheme="minorHAnsi"/>
        </w:rPr>
        <w:t xml:space="preserve">osiguranika </w:t>
      </w:r>
      <w:r w:rsidRPr="00EE58A1">
        <w:rPr>
          <w:rStyle w:val="BodyText210"/>
          <w:rFonts w:asciiTheme="minorHAnsi" w:hAnsiTheme="minorHAnsi"/>
        </w:rPr>
        <w:t xml:space="preserve">pred </w:t>
      </w:r>
      <w:r w:rsidRPr="00EE58A1">
        <w:rPr>
          <w:rStyle w:val="BodyText19"/>
          <w:rFonts w:asciiTheme="minorHAnsi" w:hAnsiTheme="minorHAnsi"/>
        </w:rPr>
        <w:t>neopravdanim iii pretjeranim odštetnim zahtjevima.</w:t>
      </w:r>
    </w:p>
    <w:p w:rsidR="008914F2" w:rsidRPr="00EE58A1" w:rsidRDefault="001A4C71">
      <w:pPr>
        <w:pStyle w:val="BodyText27"/>
        <w:framePr w:w="4978" w:h="10664" w:hRule="exact" w:wrap="around" w:vAnchor="page" w:hAnchor="page" w:x="1181" w:y="2147"/>
        <w:numPr>
          <w:ilvl w:val="8"/>
          <w:numId w:val="2"/>
        </w:numPr>
        <w:shd w:val="clear" w:color="auto" w:fill="auto"/>
        <w:tabs>
          <w:tab w:val="left" w:pos="270"/>
        </w:tabs>
        <w:ind w:left="260" w:right="20" w:hanging="220"/>
        <w:rPr>
          <w:rFonts w:asciiTheme="minorHAnsi" w:hAnsiTheme="minorHAnsi"/>
        </w:rPr>
      </w:pPr>
      <w:r w:rsidRPr="00EE58A1">
        <w:rPr>
          <w:rStyle w:val="BodyText19"/>
          <w:rFonts w:asciiTheme="minorHAnsi" w:hAnsiTheme="minorHAnsi"/>
        </w:rPr>
        <w:t xml:space="preserve">Osiguravač </w:t>
      </w:r>
      <w:r w:rsidRPr="00EE58A1">
        <w:rPr>
          <w:rStyle w:val="BodyText210"/>
          <w:rFonts w:asciiTheme="minorHAnsi" w:hAnsiTheme="minorHAnsi"/>
        </w:rPr>
        <w:t xml:space="preserve">garantuje </w:t>
      </w:r>
      <w:r w:rsidRPr="00EE58A1">
        <w:rPr>
          <w:rStyle w:val="BodyText19"/>
          <w:rFonts w:asciiTheme="minorHAnsi" w:hAnsiTheme="minorHAnsi"/>
        </w:rPr>
        <w:t>za parnične troškove osiguranika i za štetu</w:t>
      </w:r>
      <w:r w:rsidRPr="00EE58A1">
        <w:rPr>
          <w:rStyle w:val="BodyText200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 xml:space="preserve">usljed </w:t>
      </w:r>
      <w:r w:rsidRPr="00EE58A1">
        <w:rPr>
          <w:rStyle w:val="BodyText210"/>
          <w:rFonts w:asciiTheme="minorHAnsi" w:hAnsiTheme="minorHAnsi"/>
        </w:rPr>
        <w:t xml:space="preserve">parničnih troškova, koji su </w:t>
      </w:r>
      <w:r w:rsidRPr="00EE58A1">
        <w:rPr>
          <w:rStyle w:val="BodyText19"/>
          <w:rFonts w:asciiTheme="minorHAnsi" w:hAnsiTheme="minorHAnsi"/>
        </w:rPr>
        <w:t xml:space="preserve">dodjeljeni oštećenom, samo onda </w:t>
      </w:r>
      <w:r w:rsidRPr="00EE58A1">
        <w:rPr>
          <w:rStyle w:val="BodyText210"/>
          <w:rFonts w:asciiTheme="minorHAnsi" w:hAnsiTheme="minorHAnsi"/>
        </w:rPr>
        <w:t xml:space="preserve">kada </w:t>
      </w:r>
      <w:r w:rsidRPr="00EE58A1">
        <w:rPr>
          <w:rStyle w:val="BodyText19"/>
          <w:rFonts w:asciiTheme="minorHAnsi" w:hAnsiTheme="minorHAnsi"/>
        </w:rPr>
        <w:t xml:space="preserve">od samog </w:t>
      </w:r>
      <w:r w:rsidRPr="00EE58A1">
        <w:rPr>
          <w:rStyle w:val="BodyText210"/>
          <w:rFonts w:asciiTheme="minorHAnsi" w:hAnsiTheme="minorHAnsi"/>
        </w:rPr>
        <w:t xml:space="preserve">početka sam </w:t>
      </w:r>
      <w:r w:rsidRPr="00EE58A1">
        <w:rPr>
          <w:rStyle w:val="BodyText19"/>
          <w:rFonts w:asciiTheme="minorHAnsi" w:hAnsiTheme="minorHAnsi"/>
        </w:rPr>
        <w:t xml:space="preserve">usmjerava parnicu ili to čini </w:t>
      </w:r>
      <w:r w:rsidR="00AA5997">
        <w:rPr>
          <w:rStyle w:val="BodyText210"/>
          <w:rFonts w:asciiTheme="minorHAnsi" w:hAnsiTheme="minorHAnsi"/>
        </w:rPr>
        <w:t>oso</w:t>
      </w:r>
      <w:r w:rsidRPr="00EE58A1">
        <w:rPr>
          <w:rStyle w:val="BodyText210"/>
          <w:rFonts w:asciiTheme="minorHAnsi" w:hAnsiTheme="minorHAnsi"/>
        </w:rPr>
        <w:t xml:space="preserve">ba, koju on odredi, ali zajedno </w:t>
      </w:r>
      <w:r w:rsidRPr="00EE58A1">
        <w:rPr>
          <w:rStyle w:val="BodyText19"/>
          <w:rFonts w:asciiTheme="minorHAnsi" w:hAnsiTheme="minorHAnsi"/>
        </w:rPr>
        <w:t>s</w:t>
      </w:r>
      <w:r w:rsidR="00AA5997">
        <w:rPr>
          <w:rStyle w:val="BodyText19"/>
          <w:rFonts w:asciiTheme="minorHAnsi" w:hAnsiTheme="minorHAnsi"/>
        </w:rPr>
        <w:t>a odštetom samo do visine osigu</w:t>
      </w:r>
      <w:r w:rsidRPr="00EE58A1">
        <w:rPr>
          <w:rStyle w:val="BodyText210"/>
          <w:rFonts w:asciiTheme="minorHAnsi" w:hAnsiTheme="minorHAnsi"/>
        </w:rPr>
        <w:t xml:space="preserve">rane </w:t>
      </w:r>
      <w:r w:rsidRPr="00EE58A1">
        <w:rPr>
          <w:rStyle w:val="BodyText19"/>
          <w:rFonts w:asciiTheme="minorHAnsi" w:hAnsiTheme="minorHAnsi"/>
        </w:rPr>
        <w:t>sume,</w:t>
      </w:r>
    </w:p>
    <w:p w:rsidR="008914F2" w:rsidRPr="00EE58A1" w:rsidRDefault="001A4C71">
      <w:pPr>
        <w:pStyle w:val="BodyText27"/>
        <w:framePr w:w="4978" w:h="10664" w:hRule="exact" w:wrap="around" w:vAnchor="page" w:hAnchor="page" w:x="1181" w:y="2147"/>
        <w:numPr>
          <w:ilvl w:val="8"/>
          <w:numId w:val="2"/>
        </w:numPr>
        <w:shd w:val="clear" w:color="auto" w:fill="auto"/>
        <w:tabs>
          <w:tab w:val="left" w:pos="270"/>
        </w:tabs>
        <w:spacing w:after="120"/>
        <w:ind w:left="260" w:right="20" w:hanging="220"/>
        <w:rPr>
          <w:rFonts w:asciiTheme="minorHAnsi" w:hAnsiTheme="minorHAnsi"/>
        </w:rPr>
      </w:pPr>
      <w:r w:rsidRPr="00EE58A1">
        <w:rPr>
          <w:rStyle w:val="BodyText19"/>
          <w:rFonts w:asciiTheme="minorHAnsi" w:hAnsiTheme="minorHAnsi"/>
        </w:rPr>
        <w:t xml:space="preserve">Osiguravač </w:t>
      </w:r>
      <w:r w:rsidRPr="00EE58A1">
        <w:rPr>
          <w:rStyle w:val="BodyText210"/>
          <w:rFonts w:asciiTheme="minorHAnsi" w:hAnsiTheme="minorHAnsi"/>
        </w:rPr>
        <w:t xml:space="preserve">garantuje </w:t>
      </w:r>
      <w:r w:rsidRPr="00EE58A1">
        <w:rPr>
          <w:rStyle w:val="BodyText19"/>
          <w:rFonts w:asciiTheme="minorHAnsi" w:hAnsiTheme="minorHAnsi"/>
        </w:rPr>
        <w:t>za trošk</w:t>
      </w:r>
      <w:r w:rsidR="00AA5997">
        <w:rPr>
          <w:rStyle w:val="BodyText19"/>
          <w:rFonts w:asciiTheme="minorHAnsi" w:hAnsiTheme="minorHAnsi"/>
        </w:rPr>
        <w:t>ove odbrane osiguranika u krivi</w:t>
      </w:r>
      <w:r w:rsidRPr="00EE58A1">
        <w:rPr>
          <w:rStyle w:val="BodyText19"/>
          <w:rFonts w:asciiTheme="minorHAnsi" w:hAnsiTheme="minorHAnsi"/>
        </w:rPr>
        <w:t xml:space="preserve">čnom </w:t>
      </w:r>
      <w:r w:rsidRPr="00EE58A1">
        <w:rPr>
          <w:rStyle w:val="BodyText210"/>
          <w:rFonts w:asciiTheme="minorHAnsi" w:hAnsiTheme="minorHAnsi"/>
        </w:rPr>
        <w:t xml:space="preserve">postupku </w:t>
      </w:r>
      <w:r w:rsidRPr="00EE58A1">
        <w:rPr>
          <w:rStyle w:val="BodyText19"/>
          <w:rFonts w:asciiTheme="minorHAnsi" w:hAnsiTheme="minorHAnsi"/>
        </w:rPr>
        <w:t>samo u s</w:t>
      </w:r>
      <w:r w:rsidR="00AA5997">
        <w:rPr>
          <w:rStyle w:val="BodyText19"/>
          <w:rFonts w:asciiTheme="minorHAnsi" w:hAnsiTheme="minorHAnsi"/>
        </w:rPr>
        <w:t>l</w:t>
      </w:r>
      <w:r w:rsidRPr="00EE58A1">
        <w:rPr>
          <w:rStyle w:val="BodyText19"/>
          <w:rFonts w:asciiTheme="minorHAnsi" w:hAnsiTheme="minorHAnsi"/>
        </w:rPr>
        <w:t>učaju, ako izričito pristane na branioca i</w:t>
      </w:r>
      <w:r w:rsidRPr="00EE58A1">
        <w:rPr>
          <w:rStyle w:val="BodyText200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 xml:space="preserve">obaveže </w:t>
      </w:r>
      <w:r w:rsidRPr="00EE58A1">
        <w:rPr>
          <w:rStyle w:val="BodyText210"/>
          <w:rFonts w:asciiTheme="minorHAnsi" w:hAnsiTheme="minorHAnsi"/>
        </w:rPr>
        <w:t xml:space="preserve">se podmiriti troškove, </w:t>
      </w:r>
      <w:r w:rsidRPr="00EE58A1">
        <w:rPr>
          <w:rStyle w:val="BodyText19"/>
          <w:rFonts w:asciiTheme="minorHAnsi" w:hAnsiTheme="minorHAnsi"/>
        </w:rPr>
        <w:t xml:space="preserve">ali </w:t>
      </w:r>
      <w:r w:rsidRPr="00EE58A1">
        <w:rPr>
          <w:rStyle w:val="BodyText210"/>
          <w:rFonts w:asciiTheme="minorHAnsi" w:hAnsiTheme="minorHAnsi"/>
        </w:rPr>
        <w:t xml:space="preserve">zajedno sa </w:t>
      </w:r>
      <w:r w:rsidRPr="00EE58A1">
        <w:rPr>
          <w:rStyle w:val="BodyText19"/>
          <w:rFonts w:asciiTheme="minorHAnsi" w:hAnsiTheme="minorHAnsi"/>
        </w:rPr>
        <w:t>odštetom samo do</w:t>
      </w:r>
      <w:r w:rsidRPr="00EE58A1">
        <w:rPr>
          <w:rStyle w:val="BodyText220"/>
          <w:rFonts w:asciiTheme="minorHAnsi" w:hAnsiTheme="minorHAnsi"/>
        </w:rPr>
        <w:t xml:space="preserve"> </w:t>
      </w:r>
      <w:r w:rsidRPr="00EE58A1">
        <w:rPr>
          <w:rStyle w:val="BodyText210"/>
          <w:rFonts w:asciiTheme="minorHAnsi" w:hAnsiTheme="minorHAnsi"/>
        </w:rPr>
        <w:t>visine osigurane sume.</w:t>
      </w:r>
    </w:p>
    <w:p w:rsidR="008914F2" w:rsidRPr="00EE58A1" w:rsidRDefault="001A4C71">
      <w:pPr>
        <w:pStyle w:val="Heading40"/>
        <w:framePr w:w="4978" w:h="10664" w:hRule="exact" w:wrap="around" w:vAnchor="page" w:hAnchor="page" w:x="1181" w:y="2147"/>
        <w:shd w:val="clear" w:color="auto" w:fill="auto"/>
        <w:spacing w:after="0" w:line="192" w:lineRule="exact"/>
        <w:ind w:left="260" w:firstLine="0"/>
        <w:rPr>
          <w:rFonts w:asciiTheme="minorHAnsi" w:hAnsiTheme="minorHAnsi"/>
        </w:rPr>
      </w:pPr>
      <w:bookmarkStart w:id="18" w:name="bookmark17"/>
      <w:r w:rsidRPr="00EE58A1">
        <w:rPr>
          <w:rStyle w:val="Heading47"/>
          <w:rFonts w:asciiTheme="minorHAnsi" w:hAnsiTheme="minorHAnsi"/>
        </w:rPr>
        <w:t xml:space="preserve">Član </w:t>
      </w:r>
      <w:r w:rsidRPr="00EE58A1">
        <w:rPr>
          <w:rStyle w:val="Heading49"/>
          <w:rFonts w:asciiTheme="minorHAnsi" w:hAnsiTheme="minorHAnsi"/>
        </w:rPr>
        <w:t xml:space="preserve">15 - </w:t>
      </w:r>
      <w:r w:rsidR="00AA5997">
        <w:rPr>
          <w:rStyle w:val="Heading47"/>
          <w:rFonts w:asciiTheme="minorHAnsi" w:hAnsiTheme="minorHAnsi"/>
        </w:rPr>
        <w:t>POSTUPAK VJEŠTAČENJA I ŽALBENI POSTUP</w:t>
      </w:r>
      <w:r w:rsidRPr="00EE58A1">
        <w:rPr>
          <w:rStyle w:val="Heading47"/>
          <w:rFonts w:asciiTheme="minorHAnsi" w:hAnsiTheme="minorHAnsi"/>
        </w:rPr>
        <w:t>AK</w:t>
      </w:r>
      <w:bookmarkEnd w:id="18"/>
    </w:p>
    <w:p w:rsidR="004D35DC" w:rsidRPr="00C0634B" w:rsidRDefault="00C0634B" w:rsidP="004D35DC">
      <w:pPr>
        <w:pStyle w:val="BodyText27"/>
        <w:framePr w:w="4978" w:h="10664" w:hRule="exact" w:wrap="around" w:vAnchor="page" w:hAnchor="page" w:x="1181" w:y="2147"/>
        <w:numPr>
          <w:ilvl w:val="9"/>
          <w:numId w:val="4"/>
        </w:numPr>
        <w:shd w:val="clear" w:color="auto" w:fill="auto"/>
        <w:ind w:left="260" w:right="20" w:hanging="220"/>
        <w:rPr>
          <w:rFonts w:asciiTheme="minorHAnsi" w:hAnsiTheme="minorHAnsi"/>
        </w:rPr>
      </w:pPr>
      <w:r>
        <w:rPr>
          <w:rStyle w:val="BodyText210"/>
          <w:rFonts w:asciiTheme="minorHAnsi" w:hAnsiTheme="minorHAnsi"/>
        </w:rPr>
        <w:t>(1)</w:t>
      </w:r>
      <w:r w:rsidR="004D35DC" w:rsidRPr="00C0634B">
        <w:rPr>
          <w:rStyle w:val="BodyText210"/>
          <w:rFonts w:asciiTheme="minorHAnsi" w:hAnsiTheme="minorHAnsi"/>
        </w:rPr>
        <w:t xml:space="preserve"> </w:t>
      </w:r>
      <w:r w:rsidR="001A4C71" w:rsidRPr="00C0634B">
        <w:rPr>
          <w:rStyle w:val="BodyText210"/>
          <w:rFonts w:asciiTheme="minorHAnsi" w:hAnsiTheme="minorHAnsi"/>
        </w:rPr>
        <w:t xml:space="preserve">Svaka </w:t>
      </w:r>
      <w:r w:rsidR="001A4C71" w:rsidRPr="00C0634B">
        <w:rPr>
          <w:rStyle w:val="BodyText19"/>
          <w:rFonts w:asciiTheme="minorHAnsi" w:hAnsiTheme="minorHAnsi"/>
        </w:rPr>
        <w:t xml:space="preserve">ugovorna </w:t>
      </w:r>
      <w:r w:rsidR="001A4C71" w:rsidRPr="00C0634B">
        <w:rPr>
          <w:rStyle w:val="BodyText210"/>
          <w:rFonts w:asciiTheme="minorHAnsi" w:hAnsiTheme="minorHAnsi"/>
        </w:rPr>
        <w:t xml:space="preserve">strana može </w:t>
      </w:r>
      <w:r w:rsidR="001A4C71" w:rsidRPr="00C0634B">
        <w:rPr>
          <w:rStyle w:val="BodyText19"/>
          <w:rFonts w:asciiTheme="minorHAnsi" w:hAnsiTheme="minorHAnsi"/>
        </w:rPr>
        <w:t>zah</w:t>
      </w:r>
      <w:r w:rsidR="00AA5997" w:rsidRPr="00C0634B">
        <w:rPr>
          <w:rStyle w:val="BodyText19"/>
          <w:rFonts w:asciiTheme="minorHAnsi" w:hAnsiTheme="minorHAnsi"/>
        </w:rPr>
        <w:t>tijevati, da odredene sporne či</w:t>
      </w:r>
      <w:r w:rsidR="001A4C71" w:rsidRPr="00C0634B">
        <w:rPr>
          <w:rStyle w:val="BodyText210"/>
          <w:rFonts w:asciiTheme="minorHAnsi" w:hAnsiTheme="minorHAnsi"/>
        </w:rPr>
        <w:t>nje</w:t>
      </w:r>
      <w:r w:rsidR="00AA5997" w:rsidRPr="00C0634B">
        <w:rPr>
          <w:rStyle w:val="BodyText210"/>
          <w:rFonts w:asciiTheme="minorHAnsi" w:hAnsiTheme="minorHAnsi"/>
        </w:rPr>
        <w:t xml:space="preserve">nice utvrde </w:t>
      </w:r>
      <w:r w:rsidR="004D35DC" w:rsidRPr="00C0634B">
        <w:rPr>
          <w:rStyle w:val="BodyText210"/>
          <w:rFonts w:asciiTheme="minorHAnsi" w:hAnsiTheme="minorHAnsi"/>
        </w:rPr>
        <w:t xml:space="preserve">    </w:t>
      </w:r>
      <w:r w:rsidR="00AA5997" w:rsidRPr="00C0634B">
        <w:rPr>
          <w:rStyle w:val="BodyText210"/>
          <w:rFonts w:asciiTheme="minorHAnsi" w:hAnsiTheme="minorHAnsi"/>
        </w:rPr>
        <w:t>vještaci</w:t>
      </w:r>
      <w:r w:rsidR="001A4C71" w:rsidRPr="00C0634B">
        <w:rPr>
          <w:rStyle w:val="BodyText210"/>
          <w:rFonts w:asciiTheme="minorHAnsi" w:hAnsiTheme="minorHAnsi"/>
        </w:rPr>
        <w:t>.</w:t>
      </w:r>
    </w:p>
    <w:p w:rsidR="008914F2" w:rsidRDefault="00C0634B" w:rsidP="004D35DC">
      <w:pPr>
        <w:pStyle w:val="BodyText27"/>
        <w:framePr w:w="4978" w:h="10664" w:hRule="exact" w:wrap="around" w:vAnchor="page" w:hAnchor="page" w:x="1181" w:y="2147"/>
        <w:numPr>
          <w:ilvl w:val="9"/>
          <w:numId w:val="4"/>
        </w:numPr>
        <w:shd w:val="clear" w:color="auto" w:fill="auto"/>
        <w:tabs>
          <w:tab w:val="left" w:pos="275"/>
        </w:tabs>
        <w:ind w:left="260" w:right="20" w:hanging="220"/>
        <w:rPr>
          <w:rStyle w:val="BodyText210"/>
          <w:rFonts w:asciiTheme="minorHAnsi" w:hAnsiTheme="minorHAnsi"/>
        </w:rPr>
      </w:pPr>
      <w:r>
        <w:rPr>
          <w:rStyle w:val="BodyText19"/>
          <w:rFonts w:asciiTheme="minorHAnsi" w:hAnsiTheme="minorHAnsi"/>
        </w:rPr>
        <w:t xml:space="preserve">(2) </w:t>
      </w:r>
      <w:r w:rsidR="001A4C71" w:rsidRPr="00EE58A1">
        <w:rPr>
          <w:rStyle w:val="BodyText19"/>
          <w:rFonts w:asciiTheme="minorHAnsi" w:hAnsiTheme="minorHAnsi"/>
        </w:rPr>
        <w:t xml:space="preserve">Svaka strana </w:t>
      </w:r>
      <w:r w:rsidR="001A4C71" w:rsidRPr="00EE58A1">
        <w:rPr>
          <w:rStyle w:val="BodyText210"/>
          <w:rFonts w:asciiTheme="minorHAnsi" w:hAnsiTheme="minorHAnsi"/>
        </w:rPr>
        <w:t xml:space="preserve">imenuje </w:t>
      </w:r>
      <w:r w:rsidR="001A4C71" w:rsidRPr="00EE58A1">
        <w:rPr>
          <w:rStyle w:val="BodyText19"/>
          <w:rFonts w:asciiTheme="minorHAnsi" w:hAnsiTheme="minorHAnsi"/>
        </w:rPr>
        <w:t>jednog vje</w:t>
      </w:r>
      <w:r w:rsidR="00AA5997">
        <w:rPr>
          <w:rStyle w:val="BodyText19"/>
          <w:rFonts w:asciiTheme="minorHAnsi" w:hAnsiTheme="minorHAnsi"/>
        </w:rPr>
        <w:t>štaka izmedu osoba koje sa stra</w:t>
      </w:r>
      <w:r w:rsidR="001A4C71" w:rsidRPr="00EE58A1">
        <w:rPr>
          <w:rStyle w:val="BodyText19"/>
          <w:rFonts w:asciiTheme="minorHAnsi" w:hAnsiTheme="minorHAnsi"/>
        </w:rPr>
        <w:t xml:space="preserve">nama </w:t>
      </w:r>
      <w:r w:rsidR="001A4C71" w:rsidRPr="00EE58A1">
        <w:rPr>
          <w:rStyle w:val="BodyText210"/>
          <w:rFonts w:asciiTheme="minorHAnsi" w:hAnsiTheme="minorHAnsi"/>
        </w:rPr>
        <w:t xml:space="preserve">nisu </w:t>
      </w:r>
      <w:r w:rsidR="001A4C71" w:rsidRPr="00EE58A1">
        <w:rPr>
          <w:rStyle w:val="BodyText19"/>
          <w:rFonts w:asciiTheme="minorHAnsi" w:hAnsiTheme="minorHAnsi"/>
        </w:rPr>
        <w:t>u radnom odnosu. Imen</w:t>
      </w:r>
      <w:r w:rsidR="00AA5997">
        <w:rPr>
          <w:rStyle w:val="BodyText19"/>
          <w:rFonts w:asciiTheme="minorHAnsi" w:hAnsiTheme="minorHAnsi"/>
        </w:rPr>
        <w:t>ovani vještaci prije početka ra</w:t>
      </w:r>
      <w:r w:rsidR="001A4C71" w:rsidRPr="00EE58A1">
        <w:rPr>
          <w:rStyle w:val="BodyText19"/>
          <w:rFonts w:asciiTheme="minorHAnsi" w:hAnsiTheme="minorHAnsi"/>
        </w:rPr>
        <w:t xml:space="preserve">da </w:t>
      </w:r>
      <w:r w:rsidR="001A4C71" w:rsidRPr="00EE58A1">
        <w:rPr>
          <w:rStyle w:val="BodyText210"/>
          <w:rFonts w:asciiTheme="minorHAnsi" w:hAnsiTheme="minorHAnsi"/>
        </w:rPr>
        <w:t xml:space="preserve">imenuju trećeg </w:t>
      </w:r>
      <w:r w:rsidR="001A4C71" w:rsidRPr="00EE58A1">
        <w:rPr>
          <w:rStyle w:val="BodyText19"/>
          <w:rFonts w:asciiTheme="minorHAnsi" w:hAnsiTheme="minorHAnsi"/>
        </w:rPr>
        <w:t xml:space="preserve">vještaka koji daje svoje mišljenje samo </w:t>
      </w:r>
      <w:r w:rsidR="001A4C71" w:rsidRPr="00EE58A1">
        <w:rPr>
          <w:rStyle w:val="BodyText210"/>
          <w:rFonts w:asciiTheme="minorHAnsi" w:hAnsiTheme="minorHAnsi"/>
        </w:rPr>
        <w:t xml:space="preserve">kada </w:t>
      </w:r>
      <w:r w:rsidR="001A4C71" w:rsidRPr="00EE58A1">
        <w:rPr>
          <w:rStyle w:val="BodyText19"/>
          <w:rFonts w:asciiTheme="minorHAnsi" w:hAnsiTheme="minorHAnsi"/>
        </w:rPr>
        <w:t>su</w:t>
      </w:r>
      <w:r w:rsidR="001A4C71" w:rsidRPr="00EE58A1">
        <w:rPr>
          <w:rStyle w:val="BodyText220"/>
          <w:rFonts w:asciiTheme="minorHAnsi" w:hAnsiTheme="minorHAnsi"/>
        </w:rPr>
        <w:t xml:space="preserve"> </w:t>
      </w:r>
      <w:r w:rsidR="00AA5997">
        <w:rPr>
          <w:rStyle w:val="BodyText210"/>
          <w:rFonts w:asciiTheme="minorHAnsi" w:hAnsiTheme="minorHAnsi"/>
        </w:rPr>
        <w:t>zakl</w:t>
      </w:r>
      <w:r w:rsidR="001A4C71" w:rsidRPr="00EE58A1">
        <w:rPr>
          <w:rStyle w:val="BodyText210"/>
          <w:rFonts w:asciiTheme="minorHAnsi" w:hAnsiTheme="minorHAnsi"/>
        </w:rPr>
        <w:t xml:space="preserve">jučci </w:t>
      </w:r>
      <w:r w:rsidR="001A4C71" w:rsidRPr="00EE58A1">
        <w:rPr>
          <w:rStyle w:val="BodyText19"/>
          <w:rFonts w:asciiTheme="minorHAnsi" w:hAnsiTheme="minorHAnsi"/>
        </w:rPr>
        <w:t xml:space="preserve">prva dva </w:t>
      </w:r>
      <w:r w:rsidR="001A4C71" w:rsidRPr="00EE58A1">
        <w:rPr>
          <w:rStyle w:val="BodyText210"/>
          <w:rFonts w:asciiTheme="minorHAnsi" w:hAnsiTheme="minorHAnsi"/>
        </w:rPr>
        <w:t xml:space="preserve">vještaka </w:t>
      </w:r>
      <w:r w:rsidR="001A4C71" w:rsidRPr="00EE58A1">
        <w:rPr>
          <w:rStyle w:val="BodyText19"/>
          <w:rFonts w:asciiTheme="minorHAnsi" w:hAnsiTheme="minorHAnsi"/>
        </w:rPr>
        <w:t xml:space="preserve">različiti i </w:t>
      </w:r>
      <w:r w:rsidR="00AA5997">
        <w:rPr>
          <w:rStyle w:val="BodyText19"/>
          <w:rFonts w:asciiTheme="minorHAnsi" w:hAnsiTheme="minorHAnsi"/>
        </w:rPr>
        <w:t>samo u granicama njihovih za</w:t>
      </w:r>
      <w:r w:rsidR="001A4C71" w:rsidRPr="00EE58A1">
        <w:rPr>
          <w:rStyle w:val="BodyText210"/>
          <w:rFonts w:asciiTheme="minorHAnsi" w:hAnsiTheme="minorHAnsi"/>
        </w:rPr>
        <w:t>ključaka.</w:t>
      </w:r>
    </w:p>
    <w:p w:rsidR="008914F2" w:rsidRPr="00EE58A1" w:rsidRDefault="00C0634B" w:rsidP="004D35DC">
      <w:pPr>
        <w:pStyle w:val="BodyText27"/>
        <w:framePr w:w="4978" w:h="10664" w:hRule="exact" w:wrap="around" w:vAnchor="page" w:hAnchor="page" w:x="1181" w:y="2147"/>
        <w:numPr>
          <w:ilvl w:val="9"/>
          <w:numId w:val="4"/>
        </w:numPr>
        <w:shd w:val="clear" w:color="auto" w:fill="auto"/>
        <w:tabs>
          <w:tab w:val="left" w:pos="270"/>
        </w:tabs>
        <w:ind w:left="260" w:right="20" w:hanging="220"/>
        <w:rPr>
          <w:rFonts w:asciiTheme="minorHAnsi" w:hAnsiTheme="minorHAnsi"/>
        </w:rPr>
      </w:pPr>
      <w:r>
        <w:rPr>
          <w:rStyle w:val="BodyText210"/>
          <w:rFonts w:asciiTheme="minorHAnsi" w:hAnsiTheme="minorHAnsi"/>
        </w:rPr>
        <w:t xml:space="preserve">(3) </w:t>
      </w:r>
      <w:r w:rsidR="001A4C71" w:rsidRPr="00EE58A1">
        <w:rPr>
          <w:rStyle w:val="BodyText210"/>
          <w:rFonts w:asciiTheme="minorHAnsi" w:hAnsiTheme="minorHAnsi"/>
        </w:rPr>
        <w:t xml:space="preserve">Svaka </w:t>
      </w:r>
      <w:r w:rsidR="001A4C71" w:rsidRPr="00EE58A1">
        <w:rPr>
          <w:rStyle w:val="BodyText19"/>
          <w:rFonts w:asciiTheme="minorHAnsi" w:hAnsiTheme="minorHAnsi"/>
        </w:rPr>
        <w:t xml:space="preserve">ugovorna strana </w:t>
      </w:r>
      <w:r w:rsidR="001A4C71" w:rsidRPr="00EE58A1">
        <w:rPr>
          <w:rStyle w:val="BodyText210"/>
          <w:rFonts w:asciiTheme="minorHAnsi" w:hAnsiTheme="minorHAnsi"/>
        </w:rPr>
        <w:t xml:space="preserve">snosi </w:t>
      </w:r>
      <w:r w:rsidR="001A4C71" w:rsidRPr="00EE58A1">
        <w:rPr>
          <w:rStyle w:val="BodyText19"/>
          <w:rFonts w:asciiTheme="minorHAnsi" w:hAnsiTheme="minorHAnsi"/>
        </w:rPr>
        <w:t>troš</w:t>
      </w:r>
      <w:r w:rsidR="00AA5997">
        <w:rPr>
          <w:rStyle w:val="BodyText19"/>
          <w:rFonts w:asciiTheme="minorHAnsi" w:hAnsiTheme="minorHAnsi"/>
        </w:rPr>
        <w:t>kove za vještaka kojeg je imeno</w:t>
      </w:r>
      <w:r w:rsidR="001A4C71" w:rsidRPr="00EE58A1">
        <w:rPr>
          <w:rStyle w:val="BodyText210"/>
          <w:rFonts w:asciiTheme="minorHAnsi" w:hAnsiTheme="minorHAnsi"/>
        </w:rPr>
        <w:t xml:space="preserve">vala, a za trećeg vještaka </w:t>
      </w:r>
      <w:r w:rsidR="001A4C71" w:rsidRPr="00EE58A1">
        <w:rPr>
          <w:rStyle w:val="BodyText19"/>
          <w:rFonts w:asciiTheme="minorHAnsi" w:hAnsiTheme="minorHAnsi"/>
        </w:rPr>
        <w:t>svaka strana snosi polovinu troškova.</w:t>
      </w:r>
    </w:p>
    <w:p w:rsidR="008914F2" w:rsidRPr="00EE58A1" w:rsidRDefault="00C0634B" w:rsidP="00C0634B">
      <w:pPr>
        <w:pStyle w:val="BodyText27"/>
        <w:framePr w:w="4968" w:h="9854" w:hRule="exact" w:wrap="around" w:vAnchor="page" w:hAnchor="page" w:x="6379" w:y="2165"/>
        <w:numPr>
          <w:ilvl w:val="1"/>
          <w:numId w:val="2"/>
        </w:numPr>
        <w:shd w:val="clear" w:color="auto" w:fill="auto"/>
        <w:tabs>
          <w:tab w:val="left" w:pos="410"/>
        </w:tabs>
        <w:spacing w:line="130" w:lineRule="exact"/>
        <w:ind w:left="180" w:firstLine="0"/>
        <w:rPr>
          <w:rFonts w:asciiTheme="minorHAnsi" w:hAnsiTheme="minorHAnsi"/>
        </w:rPr>
      </w:pPr>
      <w:r>
        <w:rPr>
          <w:rStyle w:val="BodyText24"/>
          <w:rFonts w:asciiTheme="minorHAnsi" w:hAnsiTheme="minorHAnsi"/>
        </w:rPr>
        <w:t>Zakl</w:t>
      </w:r>
      <w:r w:rsidR="001A4C71" w:rsidRPr="00EE58A1">
        <w:rPr>
          <w:rStyle w:val="BodyText24"/>
          <w:rFonts w:asciiTheme="minorHAnsi" w:hAnsiTheme="minorHAnsi"/>
        </w:rPr>
        <w:t xml:space="preserve">jučci </w:t>
      </w:r>
      <w:r w:rsidR="001A4C71" w:rsidRPr="00EE58A1">
        <w:rPr>
          <w:rStyle w:val="BodyText19"/>
          <w:rFonts w:asciiTheme="minorHAnsi" w:hAnsiTheme="minorHAnsi"/>
        </w:rPr>
        <w:t xml:space="preserve">vještaka obavezujući </w:t>
      </w:r>
      <w:r w:rsidR="001A4C71" w:rsidRPr="00EE58A1">
        <w:rPr>
          <w:rStyle w:val="BodyText24"/>
          <w:rFonts w:asciiTheme="minorHAnsi" w:hAnsiTheme="minorHAnsi"/>
        </w:rPr>
        <w:t xml:space="preserve">su </w:t>
      </w:r>
      <w:r w:rsidR="001A4C71" w:rsidRPr="00EE58A1">
        <w:rPr>
          <w:rStyle w:val="BodyText19"/>
          <w:rFonts w:asciiTheme="minorHAnsi" w:hAnsiTheme="minorHAnsi"/>
        </w:rPr>
        <w:t>za obje strane.</w:t>
      </w:r>
    </w:p>
    <w:p w:rsidR="008914F2" w:rsidRPr="00EE58A1" w:rsidRDefault="001A4C71" w:rsidP="00C0634B">
      <w:pPr>
        <w:pStyle w:val="BodyText27"/>
        <w:framePr w:w="4968" w:h="9854" w:hRule="exact" w:wrap="around" w:vAnchor="page" w:hAnchor="page" w:x="6379" w:y="2165"/>
        <w:numPr>
          <w:ilvl w:val="0"/>
          <w:numId w:val="2"/>
        </w:numPr>
        <w:shd w:val="clear" w:color="auto" w:fill="auto"/>
        <w:tabs>
          <w:tab w:val="left" w:pos="415"/>
        </w:tabs>
        <w:ind w:left="180" w:right="20" w:firstLine="0"/>
        <w:rPr>
          <w:rFonts w:asciiTheme="minorHAnsi" w:hAnsiTheme="minorHAnsi"/>
        </w:rPr>
      </w:pPr>
      <w:r w:rsidRPr="00EE58A1">
        <w:rPr>
          <w:rStyle w:val="BodyText24"/>
          <w:rFonts w:asciiTheme="minorHAnsi" w:hAnsiTheme="minorHAnsi"/>
        </w:rPr>
        <w:t xml:space="preserve">Protiv ponude </w:t>
      </w:r>
      <w:r w:rsidRPr="00EE58A1">
        <w:rPr>
          <w:rStyle w:val="BodyText19"/>
          <w:rFonts w:asciiTheme="minorHAnsi" w:hAnsiTheme="minorHAnsi"/>
        </w:rPr>
        <w:t xml:space="preserve">osiguravača </w:t>
      </w:r>
      <w:r w:rsidRPr="00EE58A1">
        <w:rPr>
          <w:rStyle w:val="BodyText24"/>
          <w:rFonts w:asciiTheme="minorHAnsi" w:hAnsiTheme="minorHAnsi"/>
        </w:rPr>
        <w:t xml:space="preserve">za </w:t>
      </w:r>
      <w:r w:rsidRPr="00EE58A1">
        <w:rPr>
          <w:rStyle w:val="BodyText19"/>
          <w:rFonts w:asciiTheme="minorHAnsi" w:hAnsiTheme="minorHAnsi"/>
        </w:rPr>
        <w:t>nagodbu</w:t>
      </w:r>
      <w:r w:rsidR="00AA5997">
        <w:rPr>
          <w:rStyle w:val="BodytextSegoeUI45pt0"/>
          <w:rFonts w:asciiTheme="minorHAnsi" w:hAnsiTheme="minorHAnsi"/>
        </w:rPr>
        <w:t xml:space="preserve"> ili</w:t>
      </w:r>
      <w:r w:rsidRPr="00EE58A1">
        <w:rPr>
          <w:rStyle w:val="BodyText24"/>
          <w:rFonts w:asciiTheme="minorHAnsi" w:hAnsiTheme="minorHAnsi"/>
        </w:rPr>
        <w:t xml:space="preserve"> </w:t>
      </w:r>
      <w:r w:rsidR="00AA5997">
        <w:rPr>
          <w:rStyle w:val="BodyText19"/>
          <w:rFonts w:asciiTheme="minorHAnsi" w:hAnsiTheme="minorHAnsi"/>
        </w:rPr>
        <w:t>odbijanja zahtjeva, do</w:t>
      </w:r>
      <w:r w:rsidRPr="00EE58A1">
        <w:rPr>
          <w:rStyle w:val="BodyText24"/>
          <w:rFonts w:asciiTheme="minorHAnsi" w:hAnsiTheme="minorHAnsi"/>
        </w:rPr>
        <w:t xml:space="preserve">zvoljena </w:t>
      </w:r>
      <w:r w:rsidRPr="00EE58A1">
        <w:rPr>
          <w:rStyle w:val="BodyText19"/>
          <w:rFonts w:asciiTheme="minorHAnsi" w:hAnsiTheme="minorHAnsi"/>
        </w:rPr>
        <w:t xml:space="preserve">je pismena žalba komisiji </w:t>
      </w:r>
      <w:r w:rsidRPr="00EE58A1">
        <w:rPr>
          <w:rStyle w:val="BodyText24"/>
          <w:rFonts w:asciiTheme="minorHAnsi" w:hAnsiTheme="minorHAnsi"/>
        </w:rPr>
        <w:t xml:space="preserve">za </w:t>
      </w:r>
      <w:r w:rsidRPr="00EE58A1">
        <w:rPr>
          <w:rStyle w:val="BodyText19"/>
          <w:rFonts w:asciiTheme="minorHAnsi" w:hAnsiTheme="minorHAnsi"/>
        </w:rPr>
        <w:t>žalbe osiguravača, koji je</w:t>
      </w:r>
      <w:r w:rsidRPr="00EE58A1">
        <w:rPr>
          <w:rStyle w:val="BodyText25"/>
          <w:rFonts w:asciiTheme="minorHAnsi" w:hAnsiTheme="minorHAnsi"/>
        </w:rPr>
        <w:t xml:space="preserve"> </w:t>
      </w:r>
      <w:r w:rsidRPr="00EE58A1">
        <w:rPr>
          <w:rStyle w:val="BodyText24"/>
          <w:rFonts w:asciiTheme="minorHAnsi" w:hAnsiTheme="minorHAnsi"/>
        </w:rPr>
        <w:t xml:space="preserve">obradio </w:t>
      </w:r>
      <w:r w:rsidRPr="00EE58A1">
        <w:rPr>
          <w:rStyle w:val="BodyText19"/>
          <w:rFonts w:asciiTheme="minorHAnsi" w:hAnsiTheme="minorHAnsi"/>
        </w:rPr>
        <w:t>zahtjev.</w:t>
      </w:r>
    </w:p>
    <w:p w:rsidR="008914F2" w:rsidRPr="00EE58A1" w:rsidRDefault="001A4C71" w:rsidP="00C0634B">
      <w:pPr>
        <w:pStyle w:val="BodyText27"/>
        <w:framePr w:w="4968" w:h="9854" w:hRule="exact" w:wrap="around" w:vAnchor="page" w:hAnchor="page" w:x="6379" w:y="2165"/>
        <w:numPr>
          <w:ilvl w:val="0"/>
          <w:numId w:val="2"/>
        </w:numPr>
        <w:shd w:val="clear" w:color="auto" w:fill="auto"/>
        <w:tabs>
          <w:tab w:val="left" w:pos="415"/>
        </w:tabs>
        <w:spacing w:after="120"/>
        <w:ind w:left="180" w:right="20" w:firstLine="0"/>
        <w:rPr>
          <w:rFonts w:asciiTheme="minorHAnsi" w:hAnsiTheme="minorHAnsi"/>
        </w:rPr>
      </w:pPr>
      <w:r w:rsidRPr="00EE58A1">
        <w:rPr>
          <w:rStyle w:val="BodyText19"/>
          <w:rFonts w:asciiTheme="minorHAnsi" w:hAnsiTheme="minorHAnsi"/>
        </w:rPr>
        <w:t>Osiguravač obrađuje</w:t>
      </w:r>
      <w:r w:rsidRPr="00EE58A1">
        <w:rPr>
          <w:rStyle w:val="BodytextSegoeUI45pt0"/>
          <w:rFonts w:asciiTheme="minorHAnsi" w:hAnsiTheme="minorHAnsi"/>
        </w:rPr>
        <w:t xml:space="preserve"> i</w:t>
      </w:r>
      <w:r w:rsidRPr="00EE58A1">
        <w:rPr>
          <w:rStyle w:val="BodyText19"/>
          <w:rFonts w:asciiTheme="minorHAnsi" w:hAnsiTheme="minorHAnsi"/>
        </w:rPr>
        <w:t xml:space="preserve"> žalbe, </w:t>
      </w:r>
      <w:r w:rsidRPr="00EE58A1">
        <w:rPr>
          <w:rStyle w:val="BodyText24"/>
          <w:rFonts w:asciiTheme="minorHAnsi" w:hAnsiTheme="minorHAnsi"/>
        </w:rPr>
        <w:t xml:space="preserve">u </w:t>
      </w:r>
      <w:r w:rsidRPr="00EE58A1">
        <w:rPr>
          <w:rStyle w:val="BodyText19"/>
          <w:rFonts w:asciiTheme="minorHAnsi" w:hAnsiTheme="minorHAnsi"/>
        </w:rPr>
        <w:t xml:space="preserve">kojima se navodi </w:t>
      </w:r>
      <w:r w:rsidRPr="00EE58A1">
        <w:rPr>
          <w:rStyle w:val="BodyText24"/>
          <w:rFonts w:asciiTheme="minorHAnsi" w:hAnsiTheme="minorHAnsi"/>
        </w:rPr>
        <w:t xml:space="preserve">kršenje </w:t>
      </w:r>
      <w:r w:rsidR="00AA5997">
        <w:rPr>
          <w:rStyle w:val="BodyText19"/>
          <w:rFonts w:asciiTheme="minorHAnsi" w:hAnsiTheme="minorHAnsi"/>
        </w:rPr>
        <w:t>posl</w:t>
      </w:r>
      <w:r w:rsidRPr="00EE58A1">
        <w:rPr>
          <w:rStyle w:val="BodyText19"/>
          <w:rFonts w:asciiTheme="minorHAnsi" w:hAnsiTheme="minorHAnsi"/>
        </w:rPr>
        <w:t>ovnog morala. Žalba se podnosi kod one organizacijske jedinice</w:t>
      </w:r>
      <w:r w:rsidRPr="00EE58A1">
        <w:rPr>
          <w:rStyle w:val="BodyText26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 xml:space="preserve">osiguravača, kod </w:t>
      </w:r>
      <w:r w:rsidRPr="00EE58A1">
        <w:rPr>
          <w:rStyle w:val="BodyText24"/>
          <w:rFonts w:asciiTheme="minorHAnsi" w:hAnsiTheme="minorHAnsi"/>
        </w:rPr>
        <w:t xml:space="preserve">koje </w:t>
      </w:r>
      <w:r w:rsidRPr="00EE58A1">
        <w:rPr>
          <w:rStyle w:val="BodyText19"/>
          <w:rFonts w:asciiTheme="minorHAnsi" w:hAnsiTheme="minorHAnsi"/>
        </w:rPr>
        <w:t>je nastalo kršenje.</w:t>
      </w:r>
    </w:p>
    <w:p w:rsidR="008914F2" w:rsidRPr="00EE58A1" w:rsidRDefault="001A4C71">
      <w:pPr>
        <w:pStyle w:val="Heading40"/>
        <w:framePr w:w="4968" w:h="9854" w:hRule="exact" w:wrap="around" w:vAnchor="page" w:hAnchor="page" w:x="6379" w:y="2165"/>
        <w:shd w:val="clear" w:color="auto" w:fill="auto"/>
        <w:spacing w:after="0" w:line="192" w:lineRule="exact"/>
        <w:ind w:left="820" w:right="20" w:hanging="620"/>
        <w:rPr>
          <w:rFonts w:asciiTheme="minorHAnsi" w:hAnsiTheme="minorHAnsi"/>
        </w:rPr>
      </w:pPr>
      <w:bookmarkStart w:id="19" w:name="bookmark18"/>
      <w:r w:rsidRPr="00EE58A1">
        <w:rPr>
          <w:rStyle w:val="Heading47"/>
          <w:rFonts w:asciiTheme="minorHAnsi" w:hAnsiTheme="minorHAnsi"/>
        </w:rPr>
        <w:t xml:space="preserve">Član 16 </w:t>
      </w:r>
      <w:r w:rsidRPr="00EE58A1">
        <w:rPr>
          <w:rStyle w:val="Heading4a"/>
          <w:rFonts w:asciiTheme="minorHAnsi" w:hAnsiTheme="minorHAnsi"/>
        </w:rPr>
        <w:t xml:space="preserve">- </w:t>
      </w:r>
      <w:r w:rsidRPr="00EE58A1">
        <w:rPr>
          <w:rStyle w:val="Heading47"/>
          <w:rFonts w:asciiTheme="minorHAnsi" w:hAnsiTheme="minorHAnsi"/>
        </w:rPr>
        <w:t xml:space="preserve">PROMJENA </w:t>
      </w:r>
      <w:r w:rsidR="006338C2" w:rsidRPr="00EE58A1">
        <w:rPr>
          <w:rStyle w:val="Heading47"/>
          <w:rFonts w:asciiTheme="minorHAnsi" w:hAnsiTheme="minorHAnsi"/>
        </w:rPr>
        <w:t>USLOV</w:t>
      </w:r>
      <w:r w:rsidRPr="00EE58A1">
        <w:rPr>
          <w:rStyle w:val="Heading47"/>
          <w:rFonts w:asciiTheme="minorHAnsi" w:hAnsiTheme="minorHAnsi"/>
        </w:rPr>
        <w:t>A OSIGURANJA ILI PREMIJSKOG</w:t>
      </w:r>
      <w:r w:rsidRPr="00EE58A1">
        <w:rPr>
          <w:rStyle w:val="Heading4b"/>
          <w:rFonts w:asciiTheme="minorHAnsi" w:hAnsiTheme="minorHAnsi"/>
        </w:rPr>
        <w:t xml:space="preserve"> </w:t>
      </w:r>
      <w:r w:rsidRPr="00EE58A1">
        <w:rPr>
          <w:rStyle w:val="Heading47"/>
          <w:rFonts w:asciiTheme="minorHAnsi" w:hAnsiTheme="minorHAnsi"/>
        </w:rPr>
        <w:t>CJENIKA</w:t>
      </w:r>
      <w:bookmarkEnd w:id="19"/>
    </w:p>
    <w:p w:rsidR="008914F2" w:rsidRPr="00EE58A1" w:rsidRDefault="001A4C71">
      <w:pPr>
        <w:pStyle w:val="BodyText27"/>
        <w:framePr w:w="4968" w:h="9854" w:hRule="exact" w:wrap="around" w:vAnchor="page" w:hAnchor="page" w:x="6379" w:y="2165"/>
        <w:numPr>
          <w:ilvl w:val="0"/>
          <w:numId w:val="3"/>
        </w:numPr>
        <w:shd w:val="clear" w:color="auto" w:fill="auto"/>
        <w:tabs>
          <w:tab w:val="left" w:pos="415"/>
        </w:tabs>
        <w:ind w:left="180" w:right="20" w:firstLine="0"/>
        <w:rPr>
          <w:rFonts w:asciiTheme="minorHAnsi" w:hAnsiTheme="minorHAnsi"/>
        </w:rPr>
      </w:pPr>
      <w:r w:rsidRPr="00EE58A1">
        <w:rPr>
          <w:rStyle w:val="BodyText24"/>
          <w:rFonts w:asciiTheme="minorHAnsi" w:hAnsiTheme="minorHAnsi"/>
        </w:rPr>
        <w:t xml:space="preserve">Ako </w:t>
      </w:r>
      <w:r w:rsidRPr="00EE58A1">
        <w:rPr>
          <w:rStyle w:val="BodyText19"/>
          <w:rFonts w:asciiTheme="minorHAnsi" w:hAnsiTheme="minorHAnsi"/>
        </w:rPr>
        <w:t xml:space="preserve">osiguravač promijeni </w:t>
      </w:r>
      <w:r w:rsidR="006338C2" w:rsidRPr="00EE58A1">
        <w:rPr>
          <w:rStyle w:val="BodyText19"/>
          <w:rFonts w:asciiTheme="minorHAnsi" w:hAnsiTheme="minorHAnsi"/>
        </w:rPr>
        <w:t>uslov</w:t>
      </w:r>
      <w:r w:rsidRPr="00EE58A1">
        <w:rPr>
          <w:rStyle w:val="BodyText19"/>
          <w:rFonts w:asciiTheme="minorHAnsi" w:hAnsiTheme="minorHAnsi"/>
        </w:rPr>
        <w:t>e osiguranja ili premijski cjenik, o</w:t>
      </w:r>
      <w:r w:rsidRPr="00EE58A1">
        <w:rPr>
          <w:rStyle w:val="BodyText25"/>
          <w:rFonts w:asciiTheme="minorHAnsi" w:hAnsiTheme="minorHAnsi"/>
        </w:rPr>
        <w:t xml:space="preserve"> </w:t>
      </w:r>
      <w:r w:rsidRPr="00EE58A1">
        <w:rPr>
          <w:rStyle w:val="BodyText24"/>
          <w:rFonts w:asciiTheme="minorHAnsi" w:hAnsiTheme="minorHAnsi"/>
        </w:rPr>
        <w:t xml:space="preserve">promjeni </w:t>
      </w:r>
      <w:r w:rsidRPr="00EE58A1">
        <w:rPr>
          <w:rStyle w:val="BodyText19"/>
          <w:rFonts w:asciiTheme="minorHAnsi" w:hAnsiTheme="minorHAnsi"/>
        </w:rPr>
        <w:t>mora obavijestiti ugovarača osiguranja bar 60 dana pred</w:t>
      </w:r>
      <w:r w:rsidRPr="00EE58A1">
        <w:rPr>
          <w:rStyle w:val="BodyText26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>početak tekuće godine osiguranja.</w:t>
      </w:r>
    </w:p>
    <w:p w:rsidR="008914F2" w:rsidRPr="00EE58A1" w:rsidRDefault="001A4C71">
      <w:pPr>
        <w:pStyle w:val="BodyText27"/>
        <w:framePr w:w="4968" w:h="9854" w:hRule="exact" w:wrap="around" w:vAnchor="page" w:hAnchor="page" w:x="6379" w:y="2165"/>
        <w:numPr>
          <w:ilvl w:val="0"/>
          <w:numId w:val="3"/>
        </w:numPr>
        <w:shd w:val="clear" w:color="auto" w:fill="auto"/>
        <w:tabs>
          <w:tab w:val="left" w:pos="420"/>
        </w:tabs>
        <w:ind w:left="180" w:right="20" w:firstLine="0"/>
        <w:rPr>
          <w:rFonts w:asciiTheme="minorHAnsi" w:hAnsiTheme="minorHAnsi"/>
        </w:rPr>
      </w:pPr>
      <w:r w:rsidRPr="00EE58A1">
        <w:rPr>
          <w:rStyle w:val="BodyText19"/>
          <w:rFonts w:asciiTheme="minorHAnsi" w:hAnsiTheme="minorHAnsi"/>
        </w:rPr>
        <w:t xml:space="preserve">Ugovarač osiguranja ima pravo </w:t>
      </w:r>
      <w:r w:rsidRPr="00EE58A1">
        <w:rPr>
          <w:rStyle w:val="BodyText24"/>
          <w:rFonts w:asciiTheme="minorHAnsi" w:hAnsiTheme="minorHAnsi"/>
        </w:rPr>
        <w:t xml:space="preserve">da </w:t>
      </w:r>
      <w:r w:rsidRPr="00EE58A1">
        <w:rPr>
          <w:rStyle w:val="BodyText19"/>
          <w:rFonts w:asciiTheme="minorHAnsi" w:hAnsiTheme="minorHAnsi"/>
        </w:rPr>
        <w:t xml:space="preserve">u </w:t>
      </w:r>
      <w:r w:rsidRPr="00EE58A1">
        <w:rPr>
          <w:rStyle w:val="BodyText24"/>
          <w:rFonts w:asciiTheme="minorHAnsi" w:hAnsiTheme="minorHAnsi"/>
        </w:rPr>
        <w:t xml:space="preserve">60 dana od </w:t>
      </w:r>
      <w:r w:rsidR="00AA5997">
        <w:rPr>
          <w:rStyle w:val="BodyText19"/>
          <w:rFonts w:asciiTheme="minorHAnsi" w:hAnsiTheme="minorHAnsi"/>
        </w:rPr>
        <w:t>primilka obavjes</w:t>
      </w:r>
      <w:r w:rsidRPr="00EE58A1">
        <w:rPr>
          <w:rStyle w:val="BodyText24"/>
          <w:rFonts w:asciiTheme="minorHAnsi" w:hAnsiTheme="minorHAnsi"/>
        </w:rPr>
        <w:t xml:space="preserve">ti otkaže ugovor </w:t>
      </w:r>
      <w:r w:rsidRPr="00EE58A1">
        <w:rPr>
          <w:rStyle w:val="BodyText19"/>
          <w:rFonts w:asciiTheme="minorHAnsi" w:hAnsiTheme="minorHAnsi"/>
        </w:rPr>
        <w:t>o osiguranju. Ugovo</w:t>
      </w:r>
      <w:r w:rsidR="00AA5997">
        <w:rPr>
          <w:rStyle w:val="BodyText19"/>
          <w:rFonts w:asciiTheme="minorHAnsi" w:hAnsiTheme="minorHAnsi"/>
        </w:rPr>
        <w:t>r prestaje vrijediti istekom te</w:t>
      </w:r>
      <w:r w:rsidRPr="00EE58A1">
        <w:rPr>
          <w:rStyle w:val="BodyText24"/>
          <w:rFonts w:asciiTheme="minorHAnsi" w:hAnsiTheme="minorHAnsi"/>
        </w:rPr>
        <w:t xml:space="preserve">kuće </w:t>
      </w:r>
      <w:r w:rsidRPr="00EE58A1">
        <w:rPr>
          <w:rStyle w:val="BodyText19"/>
          <w:rFonts w:asciiTheme="minorHAnsi" w:hAnsiTheme="minorHAnsi"/>
        </w:rPr>
        <w:t>godine osiguranja.</w:t>
      </w:r>
    </w:p>
    <w:p w:rsidR="008914F2" w:rsidRPr="00EE58A1" w:rsidRDefault="001A4C71">
      <w:pPr>
        <w:pStyle w:val="BodyText27"/>
        <w:framePr w:w="4968" w:h="9854" w:hRule="exact" w:wrap="around" w:vAnchor="page" w:hAnchor="page" w:x="6379" w:y="2165"/>
        <w:numPr>
          <w:ilvl w:val="0"/>
          <w:numId w:val="3"/>
        </w:numPr>
        <w:shd w:val="clear" w:color="auto" w:fill="auto"/>
        <w:tabs>
          <w:tab w:val="left" w:pos="410"/>
        </w:tabs>
        <w:spacing w:after="120"/>
        <w:ind w:left="180" w:right="20" w:firstLine="0"/>
        <w:rPr>
          <w:rFonts w:asciiTheme="minorHAnsi" w:hAnsiTheme="minorHAnsi"/>
        </w:rPr>
      </w:pPr>
      <w:r w:rsidRPr="00EE58A1">
        <w:rPr>
          <w:rStyle w:val="BodyText24"/>
          <w:rFonts w:asciiTheme="minorHAnsi" w:hAnsiTheme="minorHAnsi"/>
        </w:rPr>
        <w:t xml:space="preserve">Ako </w:t>
      </w:r>
      <w:r w:rsidRPr="00EE58A1">
        <w:rPr>
          <w:rStyle w:val="BodyText19"/>
          <w:rFonts w:asciiTheme="minorHAnsi" w:hAnsiTheme="minorHAnsi"/>
        </w:rPr>
        <w:t xml:space="preserve">ugovarač osiguranja </w:t>
      </w:r>
      <w:r w:rsidRPr="00EE58A1">
        <w:rPr>
          <w:rStyle w:val="BodyText24"/>
          <w:rFonts w:asciiTheme="minorHAnsi" w:hAnsiTheme="minorHAnsi"/>
        </w:rPr>
        <w:t xml:space="preserve">ugovor </w:t>
      </w:r>
      <w:r w:rsidRPr="00EE58A1">
        <w:rPr>
          <w:rStyle w:val="BodyText19"/>
          <w:rFonts w:asciiTheme="minorHAnsi" w:hAnsiTheme="minorHAnsi"/>
        </w:rPr>
        <w:t>ne otkaže, on će se s početkom</w:t>
      </w:r>
      <w:r w:rsidRPr="00EE58A1">
        <w:rPr>
          <w:rStyle w:val="BodyText26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 xml:space="preserve">dolazeće </w:t>
      </w:r>
      <w:r w:rsidRPr="00EE58A1">
        <w:rPr>
          <w:rStyle w:val="BodyText24"/>
          <w:rFonts w:asciiTheme="minorHAnsi" w:hAnsiTheme="minorHAnsi"/>
        </w:rPr>
        <w:t xml:space="preserve">godine </w:t>
      </w:r>
      <w:r w:rsidRPr="00EE58A1">
        <w:rPr>
          <w:rStyle w:val="BodyText19"/>
          <w:rFonts w:asciiTheme="minorHAnsi" w:hAnsiTheme="minorHAnsi"/>
        </w:rPr>
        <w:t xml:space="preserve">promijeniti u skladu </w:t>
      </w:r>
      <w:r w:rsidRPr="00EE58A1">
        <w:rPr>
          <w:rStyle w:val="BodyText24"/>
          <w:rFonts w:asciiTheme="minorHAnsi" w:hAnsiTheme="minorHAnsi"/>
        </w:rPr>
        <w:t xml:space="preserve">s </w:t>
      </w:r>
      <w:r w:rsidRPr="00EE58A1">
        <w:rPr>
          <w:rStyle w:val="BodyText19"/>
          <w:rFonts w:asciiTheme="minorHAnsi" w:hAnsiTheme="minorHAnsi"/>
        </w:rPr>
        <w:t xml:space="preserve">novim </w:t>
      </w:r>
      <w:r w:rsidR="006338C2" w:rsidRPr="00EE58A1">
        <w:rPr>
          <w:rStyle w:val="BodyText19"/>
          <w:rFonts w:asciiTheme="minorHAnsi" w:hAnsiTheme="minorHAnsi"/>
        </w:rPr>
        <w:t>uslov</w:t>
      </w:r>
      <w:r w:rsidRPr="00EE58A1">
        <w:rPr>
          <w:rStyle w:val="BodyText19"/>
          <w:rFonts w:asciiTheme="minorHAnsi" w:hAnsiTheme="minorHAnsi"/>
        </w:rPr>
        <w:t>ima osiguranja</w:t>
      </w:r>
      <w:r w:rsidRPr="00EE58A1">
        <w:rPr>
          <w:rStyle w:val="BodyText26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>iii premijskim cjenikom.</w:t>
      </w:r>
    </w:p>
    <w:p w:rsidR="008914F2" w:rsidRPr="00EE58A1" w:rsidRDefault="00C82AA1">
      <w:pPr>
        <w:pStyle w:val="Heading40"/>
        <w:framePr w:w="4968" w:h="9854" w:hRule="exact" w:wrap="around" w:vAnchor="page" w:hAnchor="page" w:x="6379" w:y="2165"/>
        <w:shd w:val="clear" w:color="auto" w:fill="auto"/>
        <w:spacing w:after="0" w:line="192" w:lineRule="exact"/>
        <w:ind w:left="180" w:firstLine="0"/>
        <w:jc w:val="both"/>
        <w:rPr>
          <w:rFonts w:asciiTheme="minorHAnsi" w:hAnsiTheme="minorHAnsi"/>
        </w:rPr>
      </w:pPr>
      <w:bookmarkStart w:id="20" w:name="bookmark19"/>
      <w:r>
        <w:rPr>
          <w:rStyle w:val="Heading47"/>
          <w:rFonts w:asciiTheme="minorHAnsi" w:hAnsiTheme="minorHAnsi"/>
        </w:rPr>
        <w:t>Č</w:t>
      </w:r>
      <w:r w:rsidR="001A4C71" w:rsidRPr="00EE58A1">
        <w:rPr>
          <w:rStyle w:val="Heading47"/>
          <w:rFonts w:asciiTheme="minorHAnsi" w:hAnsiTheme="minorHAnsi"/>
        </w:rPr>
        <w:t xml:space="preserve">lan </w:t>
      </w:r>
      <w:r w:rsidR="001A4C71" w:rsidRPr="00EE58A1">
        <w:rPr>
          <w:rStyle w:val="Heading4a"/>
          <w:rFonts w:asciiTheme="minorHAnsi" w:hAnsiTheme="minorHAnsi"/>
        </w:rPr>
        <w:t xml:space="preserve">17 </w:t>
      </w:r>
      <w:r w:rsidR="001A4C71" w:rsidRPr="00EE58A1">
        <w:rPr>
          <w:rStyle w:val="Heading47"/>
          <w:rFonts w:asciiTheme="minorHAnsi" w:hAnsiTheme="minorHAnsi"/>
        </w:rPr>
        <w:t>- PROMJENA ADRESE</w:t>
      </w:r>
      <w:bookmarkEnd w:id="20"/>
    </w:p>
    <w:p w:rsidR="008914F2" w:rsidRPr="00EE58A1" w:rsidRDefault="001A4C71">
      <w:pPr>
        <w:pStyle w:val="BodyText27"/>
        <w:framePr w:w="4968" w:h="9854" w:hRule="exact" w:wrap="around" w:vAnchor="page" w:hAnchor="page" w:x="6379" w:y="2165"/>
        <w:numPr>
          <w:ilvl w:val="1"/>
          <w:numId w:val="3"/>
        </w:numPr>
        <w:shd w:val="clear" w:color="auto" w:fill="auto"/>
        <w:tabs>
          <w:tab w:val="left" w:pos="415"/>
        </w:tabs>
        <w:ind w:left="180" w:right="20" w:firstLine="0"/>
        <w:rPr>
          <w:rFonts w:asciiTheme="minorHAnsi" w:hAnsiTheme="minorHAnsi"/>
        </w:rPr>
      </w:pPr>
      <w:r w:rsidRPr="00EE58A1">
        <w:rPr>
          <w:rStyle w:val="BodyText19"/>
          <w:rFonts w:asciiTheme="minorHAnsi" w:hAnsiTheme="minorHAnsi"/>
        </w:rPr>
        <w:t xml:space="preserve">Ugovarač osiguranja </w:t>
      </w:r>
      <w:r w:rsidRPr="00EE58A1">
        <w:rPr>
          <w:rStyle w:val="BodyText24"/>
          <w:rFonts w:asciiTheme="minorHAnsi" w:hAnsiTheme="minorHAnsi"/>
        </w:rPr>
        <w:t xml:space="preserve">mora </w:t>
      </w:r>
      <w:r w:rsidRPr="00EE58A1">
        <w:rPr>
          <w:rStyle w:val="BodyText19"/>
          <w:rFonts w:asciiTheme="minorHAnsi" w:hAnsiTheme="minorHAnsi"/>
        </w:rPr>
        <w:t>osiguravača obavijestiti o promjeni</w:t>
      </w:r>
      <w:r w:rsidRPr="00EE58A1">
        <w:rPr>
          <w:rStyle w:val="BodyText26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>adrese svog stanovanja, odnosno sjedišta ili svog imena odnosno</w:t>
      </w:r>
      <w:r w:rsidRPr="00EE58A1">
        <w:rPr>
          <w:rStyle w:val="BodyText26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>firme u roku od 15 dana od dana promjene.</w:t>
      </w:r>
    </w:p>
    <w:p w:rsidR="008914F2" w:rsidRPr="00EE58A1" w:rsidRDefault="001A4C71">
      <w:pPr>
        <w:pStyle w:val="BodyText27"/>
        <w:framePr w:w="4968" w:h="9854" w:hRule="exact" w:wrap="around" w:vAnchor="page" w:hAnchor="page" w:x="6379" w:y="2165"/>
        <w:numPr>
          <w:ilvl w:val="1"/>
          <w:numId w:val="3"/>
        </w:numPr>
        <w:shd w:val="clear" w:color="auto" w:fill="auto"/>
        <w:tabs>
          <w:tab w:val="left" w:pos="410"/>
        </w:tabs>
        <w:spacing w:after="120"/>
        <w:ind w:left="180" w:right="20" w:firstLine="0"/>
        <w:rPr>
          <w:rFonts w:asciiTheme="minorHAnsi" w:hAnsiTheme="minorHAnsi"/>
        </w:rPr>
      </w:pPr>
      <w:r w:rsidRPr="00EE58A1">
        <w:rPr>
          <w:rStyle w:val="BodyText19"/>
          <w:rFonts w:asciiTheme="minorHAnsi" w:hAnsiTheme="minorHAnsi"/>
        </w:rPr>
        <w:t>Ako je ugovarač osiguranja promi</w:t>
      </w:r>
      <w:r w:rsidR="00AA5997">
        <w:rPr>
          <w:rStyle w:val="BodyText19"/>
          <w:rFonts w:asciiTheme="minorHAnsi" w:hAnsiTheme="minorHAnsi"/>
        </w:rPr>
        <w:t>jenio adresu stana, odnosno sje</w:t>
      </w:r>
      <w:r w:rsidRPr="00EE58A1">
        <w:rPr>
          <w:rStyle w:val="BodyText19"/>
          <w:rFonts w:asciiTheme="minorHAnsi" w:hAnsiTheme="minorHAnsi"/>
        </w:rPr>
        <w:t xml:space="preserve">dište ili svoje ime, odnosno ime firme, a </w:t>
      </w:r>
      <w:r w:rsidRPr="00EE58A1">
        <w:rPr>
          <w:rFonts w:asciiTheme="minorHAnsi" w:hAnsiTheme="minorHAnsi"/>
        </w:rPr>
        <w:t xml:space="preserve">o </w:t>
      </w:r>
      <w:r w:rsidR="00AA5997">
        <w:rPr>
          <w:rStyle w:val="BodyText19"/>
          <w:rFonts w:asciiTheme="minorHAnsi" w:hAnsiTheme="minorHAnsi"/>
        </w:rPr>
        <w:t>tome nije obavijestio osi</w:t>
      </w:r>
      <w:r w:rsidRPr="00EE58A1">
        <w:rPr>
          <w:rStyle w:val="BodyText19"/>
          <w:rFonts w:asciiTheme="minorHAnsi" w:hAnsiTheme="minorHAnsi"/>
        </w:rPr>
        <w:t>guravača, dovoljno je da osiguravač poša</w:t>
      </w:r>
      <w:r w:rsidR="00AA5997">
        <w:rPr>
          <w:rStyle w:val="BodyText19"/>
          <w:rFonts w:asciiTheme="minorHAnsi" w:hAnsiTheme="minorHAnsi"/>
        </w:rPr>
        <w:t>l</w:t>
      </w:r>
      <w:r w:rsidRPr="00EE58A1">
        <w:rPr>
          <w:rStyle w:val="BodyText19"/>
          <w:rFonts w:asciiTheme="minorHAnsi" w:hAnsiTheme="minorHAnsi"/>
        </w:rPr>
        <w:t>je obavjest koju mora</w:t>
      </w:r>
      <w:r w:rsidRPr="00EE58A1">
        <w:rPr>
          <w:rStyle w:val="BodyText26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 xml:space="preserve">dostaviti ugovaraču osiguranja </w:t>
      </w:r>
      <w:r w:rsidR="00AA5997">
        <w:rPr>
          <w:rStyle w:val="BodyText19"/>
          <w:rFonts w:asciiTheme="minorHAnsi" w:hAnsiTheme="minorHAnsi"/>
        </w:rPr>
        <w:t>na adresu njegove posljednje po</w:t>
      </w:r>
      <w:r w:rsidRPr="00EE58A1">
        <w:rPr>
          <w:rStyle w:val="BodyText19"/>
          <w:rFonts w:asciiTheme="minorHAnsi" w:hAnsiTheme="minorHAnsi"/>
        </w:rPr>
        <w:t xml:space="preserve">znate adrese stanovanja </w:t>
      </w:r>
      <w:r w:rsidR="00AA5997">
        <w:rPr>
          <w:rStyle w:val="BodyText24"/>
          <w:rFonts w:asciiTheme="minorHAnsi" w:hAnsiTheme="minorHAnsi"/>
        </w:rPr>
        <w:t>ili</w:t>
      </w:r>
      <w:r w:rsidRPr="00EE58A1">
        <w:rPr>
          <w:rStyle w:val="BodyText24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>sjedišta ili da ga naslovi na posljednje</w:t>
      </w:r>
      <w:r w:rsidRPr="00EE58A1">
        <w:rPr>
          <w:rStyle w:val="BodyText26"/>
          <w:rFonts w:asciiTheme="minorHAnsi" w:hAnsiTheme="minorHAnsi"/>
        </w:rPr>
        <w:t xml:space="preserve"> </w:t>
      </w:r>
      <w:r w:rsidR="00AA5997">
        <w:rPr>
          <w:rStyle w:val="BodyText19"/>
          <w:rFonts w:asciiTheme="minorHAnsi" w:hAnsiTheme="minorHAnsi"/>
        </w:rPr>
        <w:t>poznato ime, odnosno firmu.</w:t>
      </w:r>
    </w:p>
    <w:p w:rsidR="008914F2" w:rsidRPr="00EE58A1" w:rsidRDefault="001A4C71">
      <w:pPr>
        <w:pStyle w:val="Heading40"/>
        <w:framePr w:w="4968" w:h="9854" w:hRule="exact" w:wrap="around" w:vAnchor="page" w:hAnchor="page" w:x="6379" w:y="2165"/>
        <w:shd w:val="clear" w:color="auto" w:fill="auto"/>
        <w:spacing w:after="0" w:line="192" w:lineRule="exact"/>
        <w:ind w:left="180" w:firstLine="0"/>
        <w:jc w:val="both"/>
        <w:rPr>
          <w:rFonts w:asciiTheme="minorHAnsi" w:hAnsiTheme="minorHAnsi"/>
        </w:rPr>
      </w:pPr>
      <w:bookmarkStart w:id="21" w:name="bookmark20"/>
      <w:r w:rsidRPr="00EE58A1">
        <w:rPr>
          <w:rStyle w:val="Heading47"/>
          <w:rFonts w:asciiTheme="minorHAnsi" w:hAnsiTheme="minorHAnsi"/>
        </w:rPr>
        <w:t>Član 18 - NAČIN OBAVJEŠTAVANJA</w:t>
      </w:r>
      <w:bookmarkEnd w:id="21"/>
    </w:p>
    <w:p w:rsidR="008914F2" w:rsidRPr="00EE58A1" w:rsidRDefault="001A4C71">
      <w:pPr>
        <w:pStyle w:val="BodyText27"/>
        <w:framePr w:w="4968" w:h="9854" w:hRule="exact" w:wrap="around" w:vAnchor="page" w:hAnchor="page" w:x="6379" w:y="2165"/>
        <w:numPr>
          <w:ilvl w:val="2"/>
          <w:numId w:val="3"/>
        </w:numPr>
        <w:shd w:val="clear" w:color="auto" w:fill="auto"/>
        <w:tabs>
          <w:tab w:val="left" w:pos="420"/>
        </w:tabs>
        <w:ind w:left="180" w:right="20" w:firstLine="0"/>
        <w:rPr>
          <w:rFonts w:asciiTheme="minorHAnsi" w:hAnsiTheme="minorHAnsi"/>
        </w:rPr>
      </w:pPr>
      <w:r w:rsidRPr="00EE58A1">
        <w:rPr>
          <w:rStyle w:val="BodyText19"/>
          <w:rFonts w:asciiTheme="minorHAnsi" w:hAnsiTheme="minorHAnsi"/>
        </w:rPr>
        <w:t xml:space="preserve">Dogovori </w:t>
      </w:r>
      <w:r w:rsidRPr="00EE58A1">
        <w:rPr>
          <w:rStyle w:val="BodyText24"/>
          <w:rFonts w:asciiTheme="minorHAnsi" w:hAnsiTheme="minorHAnsi"/>
        </w:rPr>
        <w:t xml:space="preserve">o </w:t>
      </w:r>
      <w:r w:rsidR="00405567">
        <w:rPr>
          <w:rStyle w:val="BodyText19"/>
          <w:rFonts w:asciiTheme="minorHAnsi" w:hAnsiTheme="minorHAnsi"/>
        </w:rPr>
        <w:t>sadržaju ugovora o osiguran</w:t>
      </w:r>
      <w:r w:rsidRPr="00EE58A1">
        <w:rPr>
          <w:rStyle w:val="BodyText19"/>
          <w:rFonts w:asciiTheme="minorHAnsi" w:hAnsiTheme="minorHAnsi"/>
        </w:rPr>
        <w:t>ju valjani su samo ako su</w:t>
      </w:r>
      <w:r w:rsidRPr="00EE58A1">
        <w:rPr>
          <w:rStyle w:val="BodyText26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>zaključeni u pisanom obliku.</w:t>
      </w:r>
    </w:p>
    <w:p w:rsidR="008914F2" w:rsidRPr="00EE58A1" w:rsidRDefault="001A4C71">
      <w:pPr>
        <w:pStyle w:val="BodyText27"/>
        <w:framePr w:w="4968" w:h="9854" w:hRule="exact" w:wrap="around" w:vAnchor="page" w:hAnchor="page" w:x="6379" w:y="2165"/>
        <w:numPr>
          <w:ilvl w:val="2"/>
          <w:numId w:val="3"/>
        </w:numPr>
        <w:shd w:val="clear" w:color="auto" w:fill="auto"/>
        <w:tabs>
          <w:tab w:val="left" w:pos="410"/>
        </w:tabs>
        <w:ind w:left="180" w:right="20" w:firstLine="0"/>
        <w:rPr>
          <w:rFonts w:asciiTheme="minorHAnsi" w:hAnsiTheme="minorHAnsi"/>
        </w:rPr>
      </w:pPr>
      <w:r w:rsidRPr="00EE58A1">
        <w:rPr>
          <w:rStyle w:val="BodyText24"/>
          <w:rFonts w:asciiTheme="minorHAnsi" w:hAnsiTheme="minorHAnsi"/>
        </w:rPr>
        <w:t xml:space="preserve">Sve </w:t>
      </w:r>
      <w:r w:rsidRPr="00EE58A1">
        <w:rPr>
          <w:rStyle w:val="BodyText19"/>
          <w:rFonts w:asciiTheme="minorHAnsi" w:hAnsiTheme="minorHAnsi"/>
        </w:rPr>
        <w:t xml:space="preserve">obavjesti i izjave, što ih treba </w:t>
      </w:r>
      <w:r w:rsidRPr="00EE58A1">
        <w:rPr>
          <w:rStyle w:val="BodyText24"/>
          <w:rFonts w:asciiTheme="minorHAnsi" w:hAnsiTheme="minorHAnsi"/>
        </w:rPr>
        <w:t xml:space="preserve">dati </w:t>
      </w:r>
      <w:r w:rsidRPr="00EE58A1">
        <w:rPr>
          <w:rStyle w:val="BodyText19"/>
          <w:rFonts w:asciiTheme="minorHAnsi" w:hAnsiTheme="minorHAnsi"/>
        </w:rPr>
        <w:t>po odredbama ugovora o</w:t>
      </w:r>
      <w:r w:rsidRPr="00EE58A1">
        <w:rPr>
          <w:rStyle w:val="BodyText26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 xml:space="preserve">osiguranju, moraju </w:t>
      </w:r>
      <w:r w:rsidRPr="00EE58A1">
        <w:rPr>
          <w:rStyle w:val="BodyText24"/>
          <w:rFonts w:asciiTheme="minorHAnsi" w:hAnsiTheme="minorHAnsi"/>
        </w:rPr>
        <w:t xml:space="preserve">biti </w:t>
      </w:r>
      <w:r w:rsidRPr="00EE58A1">
        <w:rPr>
          <w:rStyle w:val="BodyText19"/>
          <w:rFonts w:asciiTheme="minorHAnsi" w:hAnsiTheme="minorHAnsi"/>
        </w:rPr>
        <w:t>pisane.</w:t>
      </w:r>
    </w:p>
    <w:p w:rsidR="008914F2" w:rsidRPr="00EE58A1" w:rsidRDefault="001A4C71">
      <w:pPr>
        <w:pStyle w:val="BodyText27"/>
        <w:framePr w:w="4968" w:h="9854" w:hRule="exact" w:wrap="around" w:vAnchor="page" w:hAnchor="page" w:x="6379" w:y="2165"/>
        <w:numPr>
          <w:ilvl w:val="2"/>
          <w:numId w:val="3"/>
        </w:numPr>
        <w:shd w:val="clear" w:color="auto" w:fill="auto"/>
        <w:tabs>
          <w:tab w:val="left" w:pos="420"/>
        </w:tabs>
        <w:ind w:left="180" w:right="20" w:firstLine="0"/>
        <w:rPr>
          <w:rFonts w:asciiTheme="minorHAnsi" w:hAnsiTheme="minorHAnsi"/>
        </w:rPr>
      </w:pPr>
      <w:r w:rsidRPr="00EE58A1">
        <w:rPr>
          <w:rStyle w:val="BodyText19"/>
          <w:rFonts w:asciiTheme="minorHAnsi" w:hAnsiTheme="minorHAnsi"/>
        </w:rPr>
        <w:t>Obavjest ili izjava data je pravovremeno ako se prije isteka roka</w:t>
      </w:r>
      <w:r w:rsidRPr="00EE58A1">
        <w:rPr>
          <w:rStyle w:val="BodyText26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>pošalje preporučenim pismom.</w:t>
      </w:r>
    </w:p>
    <w:p w:rsidR="008914F2" w:rsidRPr="00EE58A1" w:rsidRDefault="001A4C71">
      <w:pPr>
        <w:pStyle w:val="BodyText27"/>
        <w:framePr w:w="4968" w:h="9854" w:hRule="exact" w:wrap="around" w:vAnchor="page" w:hAnchor="page" w:x="6379" w:y="2165"/>
        <w:numPr>
          <w:ilvl w:val="2"/>
          <w:numId w:val="3"/>
        </w:numPr>
        <w:shd w:val="clear" w:color="auto" w:fill="auto"/>
        <w:tabs>
          <w:tab w:val="left" w:pos="420"/>
        </w:tabs>
        <w:spacing w:after="120"/>
        <w:ind w:left="180" w:right="20" w:firstLine="0"/>
        <w:rPr>
          <w:rFonts w:asciiTheme="minorHAnsi" w:hAnsiTheme="minorHAnsi"/>
        </w:rPr>
      </w:pPr>
      <w:r w:rsidRPr="00EE58A1">
        <w:rPr>
          <w:rStyle w:val="BodyText19"/>
          <w:rFonts w:asciiTheme="minorHAnsi" w:hAnsiTheme="minorHAnsi"/>
        </w:rPr>
        <w:t>Izjava, koju treba dati drugome, vrijedi od trenutka kada je drugi</w:t>
      </w:r>
      <w:r w:rsidRPr="00EE58A1">
        <w:rPr>
          <w:rStyle w:val="BodyText26"/>
          <w:rFonts w:asciiTheme="minorHAnsi" w:hAnsiTheme="minorHAnsi"/>
        </w:rPr>
        <w:t xml:space="preserve"> </w:t>
      </w:r>
      <w:r w:rsidR="00405567">
        <w:rPr>
          <w:rStyle w:val="BodyText19"/>
          <w:rFonts w:asciiTheme="minorHAnsi" w:hAnsiTheme="minorHAnsi"/>
        </w:rPr>
        <w:t>primi.</w:t>
      </w:r>
    </w:p>
    <w:p w:rsidR="008914F2" w:rsidRPr="00EE58A1" w:rsidRDefault="00C82AA1">
      <w:pPr>
        <w:pStyle w:val="Heading40"/>
        <w:framePr w:w="4968" w:h="9854" w:hRule="exact" w:wrap="around" w:vAnchor="page" w:hAnchor="page" w:x="6379" w:y="2165"/>
        <w:shd w:val="clear" w:color="auto" w:fill="auto"/>
        <w:spacing w:after="0" w:line="192" w:lineRule="exact"/>
        <w:ind w:left="180" w:firstLine="0"/>
        <w:jc w:val="both"/>
        <w:rPr>
          <w:rFonts w:asciiTheme="minorHAnsi" w:hAnsiTheme="minorHAnsi"/>
        </w:rPr>
      </w:pPr>
      <w:bookmarkStart w:id="22" w:name="bookmark21"/>
      <w:r>
        <w:rPr>
          <w:rStyle w:val="Heading47"/>
          <w:rFonts w:asciiTheme="minorHAnsi" w:hAnsiTheme="minorHAnsi"/>
        </w:rPr>
        <w:t>Č</w:t>
      </w:r>
      <w:r w:rsidR="001A4C71" w:rsidRPr="00EE58A1">
        <w:rPr>
          <w:rStyle w:val="Heading47"/>
          <w:rFonts w:asciiTheme="minorHAnsi" w:hAnsiTheme="minorHAnsi"/>
        </w:rPr>
        <w:t xml:space="preserve">lan 19 </w:t>
      </w:r>
      <w:r w:rsidR="001A4C71" w:rsidRPr="00EE58A1">
        <w:rPr>
          <w:rStyle w:val="Heading4a"/>
          <w:rFonts w:asciiTheme="minorHAnsi" w:hAnsiTheme="minorHAnsi"/>
        </w:rPr>
        <w:t xml:space="preserve">- </w:t>
      </w:r>
      <w:r w:rsidR="001A4C71" w:rsidRPr="00EE58A1">
        <w:rPr>
          <w:rStyle w:val="Heading47"/>
          <w:rFonts w:asciiTheme="minorHAnsi" w:hAnsiTheme="minorHAnsi"/>
        </w:rPr>
        <w:t>UPOTREBA ZAKONA</w:t>
      </w:r>
      <w:bookmarkEnd w:id="22"/>
    </w:p>
    <w:p w:rsidR="008914F2" w:rsidRPr="00EE58A1" w:rsidRDefault="001A4C71">
      <w:pPr>
        <w:pStyle w:val="BodyText27"/>
        <w:framePr w:w="4968" w:h="9854" w:hRule="exact" w:wrap="around" w:vAnchor="page" w:hAnchor="page" w:x="6379" w:y="2165"/>
        <w:shd w:val="clear" w:color="auto" w:fill="auto"/>
        <w:spacing w:after="120"/>
        <w:ind w:left="180" w:right="20" w:firstLine="0"/>
        <w:rPr>
          <w:rFonts w:asciiTheme="minorHAnsi" w:hAnsiTheme="minorHAnsi"/>
        </w:rPr>
      </w:pPr>
      <w:r w:rsidRPr="00EE58A1">
        <w:rPr>
          <w:rStyle w:val="BodyText19"/>
          <w:rFonts w:asciiTheme="minorHAnsi" w:hAnsiTheme="minorHAnsi"/>
        </w:rPr>
        <w:t>Za odnose između ugovarača osiguranja, odnosno osiguranika na</w:t>
      </w:r>
      <w:r w:rsidRPr="00EE58A1">
        <w:rPr>
          <w:rStyle w:val="BodyText26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 xml:space="preserve">jednoj strani i osiguravača </w:t>
      </w:r>
      <w:r w:rsidRPr="00EE58A1">
        <w:rPr>
          <w:rStyle w:val="BodyText24"/>
          <w:rFonts w:asciiTheme="minorHAnsi" w:hAnsiTheme="minorHAnsi"/>
        </w:rPr>
        <w:t xml:space="preserve">na </w:t>
      </w:r>
      <w:r w:rsidRPr="00EE58A1">
        <w:rPr>
          <w:rStyle w:val="BodyText19"/>
          <w:rFonts w:asciiTheme="minorHAnsi" w:hAnsiTheme="minorHAnsi"/>
        </w:rPr>
        <w:t>drugo</w:t>
      </w:r>
      <w:r w:rsidR="00405567">
        <w:rPr>
          <w:rStyle w:val="BodyText19"/>
          <w:rFonts w:asciiTheme="minorHAnsi" w:hAnsiTheme="minorHAnsi"/>
        </w:rPr>
        <w:t>j strani, primjenjuju se takođe</w:t>
      </w:r>
      <w:r w:rsidRPr="00EE58A1">
        <w:rPr>
          <w:rStyle w:val="BodyText19"/>
          <w:rFonts w:asciiTheme="minorHAnsi" w:hAnsiTheme="minorHAnsi"/>
        </w:rPr>
        <w:t xml:space="preserve"> i</w:t>
      </w:r>
      <w:r w:rsidRPr="00EE58A1">
        <w:rPr>
          <w:rStyle w:val="BodyText26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 xml:space="preserve">odredbe Zakona </w:t>
      </w:r>
      <w:r w:rsidRPr="00EE58A1">
        <w:rPr>
          <w:rStyle w:val="BodyText24"/>
          <w:rFonts w:asciiTheme="minorHAnsi" w:hAnsiTheme="minorHAnsi"/>
        </w:rPr>
        <w:t xml:space="preserve">o </w:t>
      </w:r>
      <w:r w:rsidRPr="00EE58A1">
        <w:rPr>
          <w:rStyle w:val="BodyText19"/>
          <w:rFonts w:asciiTheme="minorHAnsi" w:hAnsiTheme="minorHAnsi"/>
        </w:rPr>
        <w:t>ob</w:t>
      </w:r>
      <w:r w:rsidR="00405567">
        <w:rPr>
          <w:rStyle w:val="BodyText19"/>
          <w:rFonts w:asciiTheme="minorHAnsi" w:hAnsiTheme="minorHAnsi"/>
        </w:rPr>
        <w:t>ligacio</w:t>
      </w:r>
      <w:r w:rsidRPr="00EE58A1">
        <w:rPr>
          <w:rStyle w:val="BodyText19"/>
          <w:rFonts w:asciiTheme="minorHAnsi" w:hAnsiTheme="minorHAnsi"/>
        </w:rPr>
        <w:t>nim odnosima (ZOO).</w:t>
      </w:r>
    </w:p>
    <w:p w:rsidR="008914F2" w:rsidRPr="00EE58A1" w:rsidRDefault="001A4C71">
      <w:pPr>
        <w:pStyle w:val="Heading40"/>
        <w:framePr w:w="4968" w:h="9854" w:hRule="exact" w:wrap="around" w:vAnchor="page" w:hAnchor="page" w:x="6379" w:y="2165"/>
        <w:shd w:val="clear" w:color="auto" w:fill="auto"/>
        <w:spacing w:after="0" w:line="192" w:lineRule="exact"/>
        <w:ind w:left="180" w:firstLine="0"/>
        <w:jc w:val="both"/>
        <w:rPr>
          <w:rFonts w:asciiTheme="minorHAnsi" w:hAnsiTheme="minorHAnsi"/>
        </w:rPr>
      </w:pPr>
      <w:bookmarkStart w:id="23" w:name="bookmark22"/>
      <w:r w:rsidRPr="00EE58A1">
        <w:rPr>
          <w:rStyle w:val="Heading47"/>
          <w:rFonts w:asciiTheme="minorHAnsi" w:hAnsiTheme="minorHAnsi"/>
        </w:rPr>
        <w:t>Član</w:t>
      </w:r>
      <w:r w:rsidRPr="00EE58A1">
        <w:rPr>
          <w:rStyle w:val="Heading4NotBoldItalic"/>
          <w:rFonts w:asciiTheme="minorHAnsi" w:hAnsiTheme="minorHAnsi"/>
        </w:rPr>
        <w:t xml:space="preserve"> </w:t>
      </w:r>
      <w:r w:rsidRPr="00AA5997">
        <w:rPr>
          <w:rStyle w:val="Heading4NotBoldItalic"/>
          <w:rFonts w:asciiTheme="minorHAnsi" w:hAnsiTheme="minorHAnsi"/>
          <w:b/>
          <w:i w:val="0"/>
        </w:rPr>
        <w:t>20</w:t>
      </w:r>
      <w:r w:rsidRPr="00EE58A1">
        <w:rPr>
          <w:rStyle w:val="Heading47"/>
          <w:rFonts w:asciiTheme="minorHAnsi" w:hAnsiTheme="minorHAnsi"/>
        </w:rPr>
        <w:t xml:space="preserve"> - NADLEŽNOST U SLUČAJU SPORA</w:t>
      </w:r>
      <w:bookmarkEnd w:id="23"/>
    </w:p>
    <w:p w:rsidR="008914F2" w:rsidRPr="00EE58A1" w:rsidRDefault="001A4C71">
      <w:pPr>
        <w:pStyle w:val="BodyText27"/>
        <w:framePr w:w="4968" w:h="9854" w:hRule="exact" w:wrap="around" w:vAnchor="page" w:hAnchor="page" w:x="6379" w:y="2165"/>
        <w:shd w:val="clear" w:color="auto" w:fill="auto"/>
        <w:ind w:left="180" w:right="20" w:firstLine="0"/>
        <w:rPr>
          <w:rFonts w:asciiTheme="minorHAnsi" w:hAnsiTheme="minorHAnsi"/>
        </w:rPr>
      </w:pPr>
      <w:r w:rsidRPr="00EE58A1">
        <w:rPr>
          <w:rStyle w:val="BodyText19"/>
          <w:rFonts w:asciiTheme="minorHAnsi" w:hAnsiTheme="minorHAnsi"/>
        </w:rPr>
        <w:t xml:space="preserve">Sporove između ugovarača osiguranja, odnosno osiguranika na jednoj i osiguravača na drugoj </w:t>
      </w:r>
      <w:r w:rsidRPr="00EE58A1">
        <w:rPr>
          <w:rStyle w:val="BodyText24"/>
          <w:rFonts w:asciiTheme="minorHAnsi" w:hAnsiTheme="minorHAnsi"/>
        </w:rPr>
        <w:t xml:space="preserve">strani, </w:t>
      </w:r>
      <w:r w:rsidRPr="00EE58A1">
        <w:rPr>
          <w:rStyle w:val="BodyText19"/>
          <w:rFonts w:asciiTheme="minorHAnsi" w:hAnsiTheme="minorHAnsi"/>
        </w:rPr>
        <w:t>rješava stvarno nadležan sud</w:t>
      </w:r>
      <w:r w:rsidRPr="00EE58A1">
        <w:rPr>
          <w:rStyle w:val="BodyText26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>prema mjestu sklapanja ugovora o osiguranju,</w:t>
      </w:r>
      <w:r w:rsidRPr="00EE58A1">
        <w:rPr>
          <w:rStyle w:val="BodytextSegoeUI45pt0"/>
          <w:rFonts w:asciiTheme="minorHAnsi" w:hAnsiTheme="minorHAnsi"/>
        </w:rPr>
        <w:t xml:space="preserve"> ili</w:t>
      </w:r>
      <w:r w:rsidRPr="00EE58A1">
        <w:rPr>
          <w:rStyle w:val="BodyText19"/>
          <w:rFonts w:asciiTheme="minorHAnsi" w:hAnsiTheme="minorHAnsi"/>
        </w:rPr>
        <w:t xml:space="preserve"> prema posebnom</w:t>
      </w:r>
      <w:r w:rsidRPr="00EE58A1">
        <w:rPr>
          <w:rStyle w:val="BodyText26"/>
          <w:rFonts w:asciiTheme="minorHAnsi" w:hAnsiTheme="minorHAnsi"/>
        </w:rPr>
        <w:t xml:space="preserve"> </w:t>
      </w:r>
      <w:r w:rsidRPr="00EE58A1">
        <w:rPr>
          <w:rStyle w:val="BodyText19"/>
          <w:rFonts w:asciiTheme="minorHAnsi" w:hAnsiTheme="minorHAnsi"/>
        </w:rPr>
        <w:t xml:space="preserve">dogovoru, Arbitraža </w:t>
      </w:r>
      <w:r w:rsidRPr="00EE58A1">
        <w:rPr>
          <w:rStyle w:val="BodyText24"/>
          <w:rFonts w:asciiTheme="minorHAnsi" w:hAnsiTheme="minorHAnsi"/>
        </w:rPr>
        <w:t xml:space="preserve">kod </w:t>
      </w:r>
      <w:r w:rsidRPr="00EE58A1">
        <w:rPr>
          <w:rStyle w:val="BodyText19"/>
          <w:rFonts w:asciiTheme="minorHAnsi" w:hAnsiTheme="minorHAnsi"/>
        </w:rPr>
        <w:t xml:space="preserve">TRIGLAV OSIGURANJA, </w:t>
      </w:r>
      <w:r w:rsidR="00405567">
        <w:rPr>
          <w:rStyle w:val="BodyText19"/>
          <w:rFonts w:asciiTheme="minorHAnsi" w:hAnsiTheme="minorHAnsi"/>
        </w:rPr>
        <w:t>ad</w:t>
      </w:r>
      <w:r w:rsidRPr="00EE58A1">
        <w:rPr>
          <w:rStyle w:val="BodyText19"/>
          <w:rFonts w:asciiTheme="minorHAnsi" w:hAnsiTheme="minorHAnsi"/>
        </w:rPr>
        <w:t>.</w:t>
      </w:r>
    </w:p>
    <w:p w:rsidR="008914F2" w:rsidRPr="00EE58A1" w:rsidRDefault="008914F2">
      <w:pPr>
        <w:rPr>
          <w:rFonts w:asciiTheme="minorHAnsi" w:hAnsiTheme="minorHAnsi"/>
          <w:sz w:val="2"/>
          <w:szCs w:val="2"/>
        </w:rPr>
      </w:pPr>
    </w:p>
    <w:sectPr w:rsidR="008914F2" w:rsidRPr="00EE58A1" w:rsidSect="008914F2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7F" w:rsidRDefault="00903B7F" w:rsidP="008914F2">
      <w:r>
        <w:separator/>
      </w:r>
    </w:p>
  </w:endnote>
  <w:endnote w:type="continuationSeparator" w:id="0">
    <w:p w:rsidR="00903B7F" w:rsidRDefault="00903B7F" w:rsidP="0089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7F" w:rsidRDefault="00903B7F"/>
  </w:footnote>
  <w:footnote w:type="continuationSeparator" w:id="0">
    <w:p w:rsidR="00903B7F" w:rsidRDefault="00903B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00F"/>
    <w:multiLevelType w:val="multilevel"/>
    <w:tmpl w:val="61DE082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(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(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(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(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(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(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(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</w:abstractNum>
  <w:abstractNum w:abstractNumId="1">
    <w:nsid w:val="38EF73E2"/>
    <w:multiLevelType w:val="multilevel"/>
    <w:tmpl w:val="CAA2620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(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0485C"/>
    <w:multiLevelType w:val="hybridMultilevel"/>
    <w:tmpl w:val="5CF825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56ADA"/>
    <w:multiLevelType w:val="multilevel"/>
    <w:tmpl w:val="19D447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F2"/>
    <w:rsid w:val="00037DED"/>
    <w:rsid w:val="00062F6A"/>
    <w:rsid w:val="000C311A"/>
    <w:rsid w:val="000C6F46"/>
    <w:rsid w:val="001343BD"/>
    <w:rsid w:val="00177223"/>
    <w:rsid w:val="001A4C71"/>
    <w:rsid w:val="0030574A"/>
    <w:rsid w:val="003E38AF"/>
    <w:rsid w:val="00405567"/>
    <w:rsid w:val="004A12A1"/>
    <w:rsid w:val="004D35DC"/>
    <w:rsid w:val="005037D9"/>
    <w:rsid w:val="00582D76"/>
    <w:rsid w:val="006338C2"/>
    <w:rsid w:val="00853779"/>
    <w:rsid w:val="00854ACB"/>
    <w:rsid w:val="008914F2"/>
    <w:rsid w:val="008A2E93"/>
    <w:rsid w:val="00903B7F"/>
    <w:rsid w:val="00A85244"/>
    <w:rsid w:val="00AA5997"/>
    <w:rsid w:val="00AB4089"/>
    <w:rsid w:val="00AC7D09"/>
    <w:rsid w:val="00B23078"/>
    <w:rsid w:val="00C0634B"/>
    <w:rsid w:val="00C82AA1"/>
    <w:rsid w:val="00D057F1"/>
    <w:rsid w:val="00DE624C"/>
    <w:rsid w:val="00E360AB"/>
    <w:rsid w:val="00E9376A"/>
    <w:rsid w:val="00EE2CF1"/>
    <w:rsid w:val="00EE58A1"/>
    <w:rsid w:val="00F4606C"/>
    <w:rsid w:val="00FE5A24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14F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14F2"/>
    <w:rPr>
      <w:color w:val="0066CC"/>
      <w:u w:val="single"/>
    </w:rPr>
  </w:style>
  <w:style w:type="character" w:customStyle="1" w:styleId="Heading4">
    <w:name w:val="Heading #4_"/>
    <w:basedOn w:val="DefaultParagraphFont"/>
    <w:link w:val="Heading40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Heading41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Heading42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2">
    <w:name w:val="Body text (2)_"/>
    <w:basedOn w:val="DefaultParagraphFont"/>
    <w:link w:val="Bodytext20"/>
    <w:rsid w:val="008914F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1"/>
      <w:sz w:val="44"/>
      <w:szCs w:val="44"/>
    </w:rPr>
  </w:style>
  <w:style w:type="character" w:customStyle="1" w:styleId="Bodytext21">
    <w:name w:val="Body text (2)"/>
    <w:basedOn w:val="Bodytext2"/>
    <w:rsid w:val="008914F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1"/>
      <w:sz w:val="44"/>
      <w:szCs w:val="44"/>
    </w:rPr>
  </w:style>
  <w:style w:type="character" w:customStyle="1" w:styleId="Heading1">
    <w:name w:val="Heading #1_"/>
    <w:basedOn w:val="DefaultParagraphFont"/>
    <w:link w:val="Heading10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32"/>
      <w:szCs w:val="32"/>
    </w:rPr>
  </w:style>
  <w:style w:type="character" w:customStyle="1" w:styleId="Heading11">
    <w:name w:val="Heading #1"/>
    <w:basedOn w:val="Heading1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32"/>
      <w:szCs w:val="32"/>
    </w:rPr>
  </w:style>
  <w:style w:type="character" w:customStyle="1" w:styleId="Heading12">
    <w:name w:val="Heading #1"/>
    <w:basedOn w:val="Heading1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32"/>
      <w:szCs w:val="32"/>
    </w:rPr>
  </w:style>
  <w:style w:type="character" w:customStyle="1" w:styleId="Bodytext">
    <w:name w:val="Body text_"/>
    <w:basedOn w:val="DefaultParagraphFont"/>
    <w:link w:val="BodyText27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1">
    <w:name w:val="Body Text1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22">
    <w:name w:val="Body Text2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3">
    <w:name w:val="Body Text3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4">
    <w:name w:val="Body Text4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5">
    <w:name w:val="Body Text5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Bold">
    <w:name w:val="Body text + Bold"/>
    <w:basedOn w:val="Bodytext"/>
    <w:rsid w:val="008914F2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Bold0">
    <w:name w:val="Body text + Bold"/>
    <w:basedOn w:val="Bodytext"/>
    <w:rsid w:val="008914F2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30">
    <w:name w:val="Body text (3)_"/>
    <w:basedOn w:val="DefaultParagraphFont"/>
    <w:link w:val="Bodytext31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32">
    <w:name w:val="Body text (3)"/>
    <w:basedOn w:val="Bodytext30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33">
    <w:name w:val="Body text (3)"/>
    <w:basedOn w:val="Bodytext30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34">
    <w:name w:val="Body text (3)"/>
    <w:basedOn w:val="Bodytext30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Heading43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6">
    <w:name w:val="Body Text6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7">
    <w:name w:val="Body Text7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8">
    <w:name w:val="Body Text8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Heading44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9">
    <w:name w:val="Body Text9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10">
    <w:name w:val="Body Text10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SegoeUI45pt">
    <w:name w:val="Body text + Segoe UI;4;5 pt"/>
    <w:basedOn w:val="Bodytext"/>
    <w:rsid w:val="008914F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9"/>
      <w:sz w:val="9"/>
      <w:szCs w:val="9"/>
    </w:rPr>
  </w:style>
  <w:style w:type="character" w:customStyle="1" w:styleId="Bodytext35">
    <w:name w:val="Body text (3)"/>
    <w:basedOn w:val="Bodytext30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Heading3">
    <w:name w:val="Heading #3_"/>
    <w:basedOn w:val="DefaultParagraphFont"/>
    <w:link w:val="Heading30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2"/>
      <w:szCs w:val="22"/>
    </w:rPr>
  </w:style>
  <w:style w:type="character" w:customStyle="1" w:styleId="Heading31">
    <w:name w:val="Heading #3"/>
    <w:basedOn w:val="Heading3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2"/>
      <w:szCs w:val="22"/>
    </w:rPr>
  </w:style>
  <w:style w:type="character" w:customStyle="1" w:styleId="Bodytext40">
    <w:name w:val="Body text (4)_"/>
    <w:basedOn w:val="DefaultParagraphFont"/>
    <w:link w:val="Bodytext41"/>
    <w:rsid w:val="008914F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8"/>
      <w:sz w:val="29"/>
      <w:szCs w:val="29"/>
    </w:rPr>
  </w:style>
  <w:style w:type="character" w:customStyle="1" w:styleId="Bodytext42">
    <w:name w:val="Body text (4)"/>
    <w:basedOn w:val="Bodytext40"/>
    <w:rsid w:val="008914F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8"/>
      <w:sz w:val="29"/>
      <w:szCs w:val="29"/>
    </w:rPr>
  </w:style>
  <w:style w:type="character" w:customStyle="1" w:styleId="Heading45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Heading46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11">
    <w:name w:val="Body Text11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12">
    <w:name w:val="Body Text12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13">
    <w:name w:val="Body Text13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14">
    <w:name w:val="Body Text14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15">
    <w:name w:val="Body Text15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16">
    <w:name w:val="Body Text16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17">
    <w:name w:val="Body Text17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Bold1">
    <w:name w:val="Body text + Bold"/>
    <w:basedOn w:val="Bodytext"/>
    <w:rsid w:val="008914F2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18">
    <w:name w:val="Body Text18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Bold2">
    <w:name w:val="Body text + Bold"/>
    <w:basedOn w:val="Bodytext"/>
    <w:rsid w:val="008914F2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3"/>
      <w:szCs w:val="13"/>
    </w:rPr>
  </w:style>
  <w:style w:type="character" w:customStyle="1" w:styleId="Heading2">
    <w:name w:val="Heading #2_"/>
    <w:basedOn w:val="DefaultParagraphFont"/>
    <w:link w:val="Heading20"/>
    <w:rsid w:val="008914F2"/>
    <w:rPr>
      <w:b w:val="0"/>
      <w:bCs w:val="0"/>
      <w:i w:val="0"/>
      <w:iCs w:val="0"/>
      <w:smallCaps w:val="0"/>
      <w:strike w:val="0"/>
      <w:spacing w:val="4"/>
      <w:sz w:val="22"/>
      <w:szCs w:val="22"/>
    </w:rPr>
  </w:style>
  <w:style w:type="character" w:customStyle="1" w:styleId="Heading21">
    <w:name w:val="Heading #2"/>
    <w:basedOn w:val="Heading2"/>
    <w:rsid w:val="008914F2"/>
    <w:rPr>
      <w:b w:val="0"/>
      <w:bCs w:val="0"/>
      <w:i w:val="0"/>
      <w:iCs w:val="0"/>
      <w:smallCaps w:val="0"/>
      <w:strike w:val="0"/>
      <w:spacing w:val="4"/>
      <w:sz w:val="22"/>
      <w:szCs w:val="22"/>
    </w:rPr>
  </w:style>
  <w:style w:type="character" w:customStyle="1" w:styleId="Bodytext43">
    <w:name w:val="Body text (4)"/>
    <w:basedOn w:val="Bodytext40"/>
    <w:rsid w:val="008914F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8"/>
      <w:sz w:val="29"/>
      <w:szCs w:val="29"/>
    </w:rPr>
  </w:style>
  <w:style w:type="character" w:customStyle="1" w:styleId="BodyText19">
    <w:name w:val="Body Text19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200">
    <w:name w:val="Body Text20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210">
    <w:name w:val="Body Text21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Heading47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Heading48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220">
    <w:name w:val="Body Text22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23">
    <w:name w:val="Body Text23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Heading49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24">
    <w:name w:val="Body Text24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SegoeUI45pt0">
    <w:name w:val="Body text + Segoe UI;4;5 pt"/>
    <w:basedOn w:val="Bodytext"/>
    <w:rsid w:val="008914F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9"/>
      <w:sz w:val="9"/>
      <w:szCs w:val="9"/>
    </w:rPr>
  </w:style>
  <w:style w:type="character" w:customStyle="1" w:styleId="BodytextSegoeUI45pt1">
    <w:name w:val="Body text + Segoe UI;4;5 pt"/>
    <w:basedOn w:val="Bodytext"/>
    <w:rsid w:val="008914F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9"/>
      <w:sz w:val="9"/>
      <w:szCs w:val="9"/>
    </w:rPr>
  </w:style>
  <w:style w:type="character" w:customStyle="1" w:styleId="BodyText25">
    <w:name w:val="Body Text25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26">
    <w:name w:val="Body Text26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Heading4a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Heading4b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Bold3">
    <w:name w:val="Body text + Bold"/>
    <w:basedOn w:val="Bodytext"/>
    <w:rsid w:val="008914F2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3"/>
      <w:szCs w:val="13"/>
    </w:rPr>
  </w:style>
  <w:style w:type="character" w:customStyle="1" w:styleId="Heading4NotBoldItalic">
    <w:name w:val="Heading #4 + Not Bold;Italic"/>
    <w:basedOn w:val="Heading4"/>
    <w:rsid w:val="008914F2"/>
    <w:rPr>
      <w:rFonts w:ascii="Arial" w:eastAsia="Arial" w:hAnsi="Arial" w:cs="Arial"/>
      <w:b/>
      <w:bCs/>
      <w:i/>
      <w:iCs/>
      <w:smallCaps w:val="0"/>
      <w:strike w:val="0"/>
      <w:spacing w:val="5"/>
      <w:sz w:val="13"/>
      <w:szCs w:val="13"/>
    </w:rPr>
  </w:style>
  <w:style w:type="character" w:customStyle="1" w:styleId="Bodytext50">
    <w:name w:val="Body text (5)_"/>
    <w:basedOn w:val="DefaultParagraphFont"/>
    <w:link w:val="Bodytext51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3"/>
      <w:szCs w:val="13"/>
    </w:rPr>
  </w:style>
  <w:style w:type="character" w:customStyle="1" w:styleId="Bodytext52">
    <w:name w:val="Body text (5)"/>
    <w:basedOn w:val="Bodytext50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3"/>
      <w:szCs w:val="13"/>
    </w:rPr>
  </w:style>
  <w:style w:type="character" w:customStyle="1" w:styleId="Bodytext53">
    <w:name w:val="Body text (5)"/>
    <w:basedOn w:val="Bodytext50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3"/>
      <w:szCs w:val="13"/>
    </w:rPr>
  </w:style>
  <w:style w:type="paragraph" w:customStyle="1" w:styleId="Heading40">
    <w:name w:val="Heading #4"/>
    <w:basedOn w:val="Normal"/>
    <w:link w:val="Heading4"/>
    <w:rsid w:val="008914F2"/>
    <w:pPr>
      <w:shd w:val="clear" w:color="auto" w:fill="FFFFFF"/>
      <w:spacing w:after="780" w:line="211" w:lineRule="exact"/>
      <w:ind w:hanging="780"/>
      <w:outlineLvl w:val="3"/>
    </w:pPr>
    <w:rPr>
      <w:rFonts w:ascii="Arial" w:eastAsia="Arial" w:hAnsi="Arial" w:cs="Arial"/>
      <w:b/>
      <w:bCs/>
      <w:spacing w:val="6"/>
      <w:sz w:val="13"/>
      <w:szCs w:val="13"/>
    </w:rPr>
  </w:style>
  <w:style w:type="paragraph" w:customStyle="1" w:styleId="Bodytext20">
    <w:name w:val="Body text (2)"/>
    <w:basedOn w:val="Normal"/>
    <w:link w:val="Bodytext2"/>
    <w:rsid w:val="008914F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1"/>
      <w:sz w:val="44"/>
      <w:szCs w:val="44"/>
    </w:rPr>
  </w:style>
  <w:style w:type="paragraph" w:customStyle="1" w:styleId="Heading10">
    <w:name w:val="Heading #1"/>
    <w:basedOn w:val="Normal"/>
    <w:link w:val="Heading1"/>
    <w:rsid w:val="008914F2"/>
    <w:pPr>
      <w:shd w:val="clear" w:color="auto" w:fill="FFFFFF"/>
      <w:spacing w:before="780" w:line="432" w:lineRule="exact"/>
      <w:outlineLvl w:val="0"/>
    </w:pPr>
    <w:rPr>
      <w:rFonts w:ascii="Arial" w:eastAsia="Arial" w:hAnsi="Arial" w:cs="Arial"/>
      <w:b/>
      <w:bCs/>
      <w:spacing w:val="5"/>
      <w:sz w:val="32"/>
      <w:szCs w:val="32"/>
    </w:rPr>
  </w:style>
  <w:style w:type="paragraph" w:customStyle="1" w:styleId="BodyText27">
    <w:name w:val="Body Text27"/>
    <w:basedOn w:val="Normal"/>
    <w:link w:val="Bodytext"/>
    <w:rsid w:val="008914F2"/>
    <w:pPr>
      <w:shd w:val="clear" w:color="auto" w:fill="FFFFFF"/>
      <w:spacing w:line="192" w:lineRule="exact"/>
      <w:ind w:hanging="700"/>
      <w:jc w:val="both"/>
    </w:pPr>
    <w:rPr>
      <w:rFonts w:ascii="Arial" w:eastAsia="Arial" w:hAnsi="Arial" w:cs="Arial"/>
      <w:spacing w:val="4"/>
      <w:sz w:val="13"/>
      <w:szCs w:val="13"/>
    </w:rPr>
  </w:style>
  <w:style w:type="paragraph" w:customStyle="1" w:styleId="Bodytext31">
    <w:name w:val="Body text (3)"/>
    <w:basedOn w:val="Normal"/>
    <w:link w:val="Bodytext30"/>
    <w:rsid w:val="008914F2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pacing w:val="6"/>
      <w:sz w:val="13"/>
      <w:szCs w:val="13"/>
    </w:rPr>
  </w:style>
  <w:style w:type="paragraph" w:customStyle="1" w:styleId="Heading30">
    <w:name w:val="Heading #3"/>
    <w:basedOn w:val="Normal"/>
    <w:link w:val="Heading3"/>
    <w:rsid w:val="008914F2"/>
    <w:pPr>
      <w:shd w:val="clear" w:color="auto" w:fill="FFFFFF"/>
      <w:spacing w:line="0" w:lineRule="atLeast"/>
      <w:outlineLvl w:val="2"/>
    </w:pPr>
    <w:rPr>
      <w:rFonts w:ascii="Arial" w:eastAsia="Arial" w:hAnsi="Arial" w:cs="Arial"/>
      <w:spacing w:val="3"/>
      <w:sz w:val="22"/>
      <w:szCs w:val="22"/>
    </w:rPr>
  </w:style>
  <w:style w:type="paragraph" w:customStyle="1" w:styleId="Bodytext41">
    <w:name w:val="Body text (4)"/>
    <w:basedOn w:val="Normal"/>
    <w:link w:val="Bodytext40"/>
    <w:rsid w:val="008914F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8"/>
      <w:sz w:val="29"/>
      <w:szCs w:val="29"/>
    </w:rPr>
  </w:style>
  <w:style w:type="paragraph" w:customStyle="1" w:styleId="Heading20">
    <w:name w:val="Heading #2"/>
    <w:basedOn w:val="Normal"/>
    <w:link w:val="Heading2"/>
    <w:rsid w:val="008914F2"/>
    <w:pPr>
      <w:shd w:val="clear" w:color="auto" w:fill="FFFFFF"/>
      <w:spacing w:line="0" w:lineRule="atLeast"/>
      <w:outlineLvl w:val="1"/>
    </w:pPr>
    <w:rPr>
      <w:b/>
      <w:bCs/>
      <w:spacing w:val="4"/>
      <w:sz w:val="22"/>
      <w:szCs w:val="22"/>
    </w:rPr>
  </w:style>
  <w:style w:type="paragraph" w:customStyle="1" w:styleId="Bodytext51">
    <w:name w:val="Body text (5)"/>
    <w:basedOn w:val="Normal"/>
    <w:link w:val="Bodytext50"/>
    <w:rsid w:val="008914F2"/>
    <w:pPr>
      <w:shd w:val="clear" w:color="auto" w:fill="FFFFFF"/>
      <w:spacing w:before="360" w:line="202" w:lineRule="exact"/>
      <w:jc w:val="both"/>
    </w:pPr>
    <w:rPr>
      <w:rFonts w:ascii="Arial" w:eastAsia="Arial" w:hAnsi="Arial" w:cs="Arial"/>
      <w:i/>
      <w:iCs/>
      <w:spacing w:val="5"/>
      <w:sz w:val="13"/>
      <w:szCs w:val="13"/>
    </w:rPr>
  </w:style>
  <w:style w:type="paragraph" w:styleId="ListParagraph">
    <w:name w:val="List Paragraph"/>
    <w:basedOn w:val="Normal"/>
    <w:uiPriority w:val="34"/>
    <w:qFormat/>
    <w:rsid w:val="004D3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14F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14F2"/>
    <w:rPr>
      <w:color w:val="0066CC"/>
      <w:u w:val="single"/>
    </w:rPr>
  </w:style>
  <w:style w:type="character" w:customStyle="1" w:styleId="Heading4">
    <w:name w:val="Heading #4_"/>
    <w:basedOn w:val="DefaultParagraphFont"/>
    <w:link w:val="Heading40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Heading41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Heading42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2">
    <w:name w:val="Body text (2)_"/>
    <w:basedOn w:val="DefaultParagraphFont"/>
    <w:link w:val="Bodytext20"/>
    <w:rsid w:val="008914F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1"/>
      <w:sz w:val="44"/>
      <w:szCs w:val="44"/>
    </w:rPr>
  </w:style>
  <w:style w:type="character" w:customStyle="1" w:styleId="Bodytext21">
    <w:name w:val="Body text (2)"/>
    <w:basedOn w:val="Bodytext2"/>
    <w:rsid w:val="008914F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1"/>
      <w:sz w:val="44"/>
      <w:szCs w:val="44"/>
    </w:rPr>
  </w:style>
  <w:style w:type="character" w:customStyle="1" w:styleId="Heading1">
    <w:name w:val="Heading #1_"/>
    <w:basedOn w:val="DefaultParagraphFont"/>
    <w:link w:val="Heading10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32"/>
      <w:szCs w:val="32"/>
    </w:rPr>
  </w:style>
  <w:style w:type="character" w:customStyle="1" w:styleId="Heading11">
    <w:name w:val="Heading #1"/>
    <w:basedOn w:val="Heading1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32"/>
      <w:szCs w:val="32"/>
    </w:rPr>
  </w:style>
  <w:style w:type="character" w:customStyle="1" w:styleId="Heading12">
    <w:name w:val="Heading #1"/>
    <w:basedOn w:val="Heading1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32"/>
      <w:szCs w:val="32"/>
    </w:rPr>
  </w:style>
  <w:style w:type="character" w:customStyle="1" w:styleId="Bodytext">
    <w:name w:val="Body text_"/>
    <w:basedOn w:val="DefaultParagraphFont"/>
    <w:link w:val="BodyText27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1">
    <w:name w:val="Body Text1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22">
    <w:name w:val="Body Text2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3">
    <w:name w:val="Body Text3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4">
    <w:name w:val="Body Text4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5">
    <w:name w:val="Body Text5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Bold">
    <w:name w:val="Body text + Bold"/>
    <w:basedOn w:val="Bodytext"/>
    <w:rsid w:val="008914F2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Bold0">
    <w:name w:val="Body text + Bold"/>
    <w:basedOn w:val="Bodytext"/>
    <w:rsid w:val="008914F2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30">
    <w:name w:val="Body text (3)_"/>
    <w:basedOn w:val="DefaultParagraphFont"/>
    <w:link w:val="Bodytext31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32">
    <w:name w:val="Body text (3)"/>
    <w:basedOn w:val="Bodytext30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33">
    <w:name w:val="Body text (3)"/>
    <w:basedOn w:val="Bodytext30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34">
    <w:name w:val="Body text (3)"/>
    <w:basedOn w:val="Bodytext30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Heading43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6">
    <w:name w:val="Body Text6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7">
    <w:name w:val="Body Text7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8">
    <w:name w:val="Body Text8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Heading44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9">
    <w:name w:val="Body Text9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10">
    <w:name w:val="Body Text10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SegoeUI45pt">
    <w:name w:val="Body text + Segoe UI;4;5 pt"/>
    <w:basedOn w:val="Bodytext"/>
    <w:rsid w:val="008914F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9"/>
      <w:sz w:val="9"/>
      <w:szCs w:val="9"/>
    </w:rPr>
  </w:style>
  <w:style w:type="character" w:customStyle="1" w:styleId="Bodytext35">
    <w:name w:val="Body text (3)"/>
    <w:basedOn w:val="Bodytext30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Heading3">
    <w:name w:val="Heading #3_"/>
    <w:basedOn w:val="DefaultParagraphFont"/>
    <w:link w:val="Heading30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2"/>
      <w:szCs w:val="22"/>
    </w:rPr>
  </w:style>
  <w:style w:type="character" w:customStyle="1" w:styleId="Heading31">
    <w:name w:val="Heading #3"/>
    <w:basedOn w:val="Heading3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2"/>
      <w:szCs w:val="22"/>
    </w:rPr>
  </w:style>
  <w:style w:type="character" w:customStyle="1" w:styleId="Bodytext40">
    <w:name w:val="Body text (4)_"/>
    <w:basedOn w:val="DefaultParagraphFont"/>
    <w:link w:val="Bodytext41"/>
    <w:rsid w:val="008914F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8"/>
      <w:sz w:val="29"/>
      <w:szCs w:val="29"/>
    </w:rPr>
  </w:style>
  <w:style w:type="character" w:customStyle="1" w:styleId="Bodytext42">
    <w:name w:val="Body text (4)"/>
    <w:basedOn w:val="Bodytext40"/>
    <w:rsid w:val="008914F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8"/>
      <w:sz w:val="29"/>
      <w:szCs w:val="29"/>
    </w:rPr>
  </w:style>
  <w:style w:type="character" w:customStyle="1" w:styleId="Heading45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Heading46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11">
    <w:name w:val="Body Text11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12">
    <w:name w:val="Body Text12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13">
    <w:name w:val="Body Text13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14">
    <w:name w:val="Body Text14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15">
    <w:name w:val="Body Text15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16">
    <w:name w:val="Body Text16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17">
    <w:name w:val="Body Text17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Bold1">
    <w:name w:val="Body text + Bold"/>
    <w:basedOn w:val="Bodytext"/>
    <w:rsid w:val="008914F2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18">
    <w:name w:val="Body Text18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Bold2">
    <w:name w:val="Body text + Bold"/>
    <w:basedOn w:val="Bodytext"/>
    <w:rsid w:val="008914F2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3"/>
      <w:szCs w:val="13"/>
    </w:rPr>
  </w:style>
  <w:style w:type="character" w:customStyle="1" w:styleId="Heading2">
    <w:name w:val="Heading #2_"/>
    <w:basedOn w:val="DefaultParagraphFont"/>
    <w:link w:val="Heading20"/>
    <w:rsid w:val="008914F2"/>
    <w:rPr>
      <w:b w:val="0"/>
      <w:bCs w:val="0"/>
      <w:i w:val="0"/>
      <w:iCs w:val="0"/>
      <w:smallCaps w:val="0"/>
      <w:strike w:val="0"/>
      <w:spacing w:val="4"/>
      <w:sz w:val="22"/>
      <w:szCs w:val="22"/>
    </w:rPr>
  </w:style>
  <w:style w:type="character" w:customStyle="1" w:styleId="Heading21">
    <w:name w:val="Heading #2"/>
    <w:basedOn w:val="Heading2"/>
    <w:rsid w:val="008914F2"/>
    <w:rPr>
      <w:b w:val="0"/>
      <w:bCs w:val="0"/>
      <w:i w:val="0"/>
      <w:iCs w:val="0"/>
      <w:smallCaps w:val="0"/>
      <w:strike w:val="0"/>
      <w:spacing w:val="4"/>
      <w:sz w:val="22"/>
      <w:szCs w:val="22"/>
    </w:rPr>
  </w:style>
  <w:style w:type="character" w:customStyle="1" w:styleId="Bodytext43">
    <w:name w:val="Body text (4)"/>
    <w:basedOn w:val="Bodytext40"/>
    <w:rsid w:val="008914F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8"/>
      <w:sz w:val="29"/>
      <w:szCs w:val="29"/>
    </w:rPr>
  </w:style>
  <w:style w:type="character" w:customStyle="1" w:styleId="BodyText19">
    <w:name w:val="Body Text19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200">
    <w:name w:val="Body Text20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210">
    <w:name w:val="Body Text21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Heading47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Heading48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220">
    <w:name w:val="Body Text22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23">
    <w:name w:val="Body Text23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Heading49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24">
    <w:name w:val="Body Text24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SegoeUI45pt0">
    <w:name w:val="Body text + Segoe UI;4;5 pt"/>
    <w:basedOn w:val="Bodytext"/>
    <w:rsid w:val="008914F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9"/>
      <w:sz w:val="9"/>
      <w:szCs w:val="9"/>
    </w:rPr>
  </w:style>
  <w:style w:type="character" w:customStyle="1" w:styleId="BodytextSegoeUI45pt1">
    <w:name w:val="Body text + Segoe UI;4;5 pt"/>
    <w:basedOn w:val="Bodytext"/>
    <w:rsid w:val="008914F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9"/>
      <w:sz w:val="9"/>
      <w:szCs w:val="9"/>
    </w:rPr>
  </w:style>
  <w:style w:type="character" w:customStyle="1" w:styleId="BodyText25">
    <w:name w:val="Body Text25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BodyText26">
    <w:name w:val="Body Text26"/>
    <w:basedOn w:val="Bodytext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Heading4a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Heading4b">
    <w:name w:val="Heading #4"/>
    <w:basedOn w:val="Heading4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</w:rPr>
  </w:style>
  <w:style w:type="character" w:customStyle="1" w:styleId="BodytextBold3">
    <w:name w:val="Body text + Bold"/>
    <w:basedOn w:val="Bodytext"/>
    <w:rsid w:val="008914F2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3"/>
      <w:szCs w:val="13"/>
    </w:rPr>
  </w:style>
  <w:style w:type="character" w:customStyle="1" w:styleId="Heading4NotBoldItalic">
    <w:name w:val="Heading #4 + Not Bold;Italic"/>
    <w:basedOn w:val="Heading4"/>
    <w:rsid w:val="008914F2"/>
    <w:rPr>
      <w:rFonts w:ascii="Arial" w:eastAsia="Arial" w:hAnsi="Arial" w:cs="Arial"/>
      <w:b/>
      <w:bCs/>
      <w:i/>
      <w:iCs/>
      <w:smallCaps w:val="0"/>
      <w:strike w:val="0"/>
      <w:spacing w:val="5"/>
      <w:sz w:val="13"/>
      <w:szCs w:val="13"/>
    </w:rPr>
  </w:style>
  <w:style w:type="character" w:customStyle="1" w:styleId="Bodytext50">
    <w:name w:val="Body text (5)_"/>
    <w:basedOn w:val="DefaultParagraphFont"/>
    <w:link w:val="Bodytext51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3"/>
      <w:szCs w:val="13"/>
    </w:rPr>
  </w:style>
  <w:style w:type="character" w:customStyle="1" w:styleId="Bodytext52">
    <w:name w:val="Body text (5)"/>
    <w:basedOn w:val="Bodytext50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3"/>
      <w:szCs w:val="13"/>
    </w:rPr>
  </w:style>
  <w:style w:type="character" w:customStyle="1" w:styleId="Bodytext53">
    <w:name w:val="Body text (5)"/>
    <w:basedOn w:val="Bodytext50"/>
    <w:rsid w:val="008914F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3"/>
      <w:szCs w:val="13"/>
    </w:rPr>
  </w:style>
  <w:style w:type="paragraph" w:customStyle="1" w:styleId="Heading40">
    <w:name w:val="Heading #4"/>
    <w:basedOn w:val="Normal"/>
    <w:link w:val="Heading4"/>
    <w:rsid w:val="008914F2"/>
    <w:pPr>
      <w:shd w:val="clear" w:color="auto" w:fill="FFFFFF"/>
      <w:spacing w:after="780" w:line="211" w:lineRule="exact"/>
      <w:ind w:hanging="780"/>
      <w:outlineLvl w:val="3"/>
    </w:pPr>
    <w:rPr>
      <w:rFonts w:ascii="Arial" w:eastAsia="Arial" w:hAnsi="Arial" w:cs="Arial"/>
      <w:b/>
      <w:bCs/>
      <w:spacing w:val="6"/>
      <w:sz w:val="13"/>
      <w:szCs w:val="13"/>
    </w:rPr>
  </w:style>
  <w:style w:type="paragraph" w:customStyle="1" w:styleId="Bodytext20">
    <w:name w:val="Body text (2)"/>
    <w:basedOn w:val="Normal"/>
    <w:link w:val="Bodytext2"/>
    <w:rsid w:val="008914F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1"/>
      <w:sz w:val="44"/>
      <w:szCs w:val="44"/>
    </w:rPr>
  </w:style>
  <w:style w:type="paragraph" w:customStyle="1" w:styleId="Heading10">
    <w:name w:val="Heading #1"/>
    <w:basedOn w:val="Normal"/>
    <w:link w:val="Heading1"/>
    <w:rsid w:val="008914F2"/>
    <w:pPr>
      <w:shd w:val="clear" w:color="auto" w:fill="FFFFFF"/>
      <w:spacing w:before="780" w:line="432" w:lineRule="exact"/>
      <w:outlineLvl w:val="0"/>
    </w:pPr>
    <w:rPr>
      <w:rFonts w:ascii="Arial" w:eastAsia="Arial" w:hAnsi="Arial" w:cs="Arial"/>
      <w:b/>
      <w:bCs/>
      <w:spacing w:val="5"/>
      <w:sz w:val="32"/>
      <w:szCs w:val="32"/>
    </w:rPr>
  </w:style>
  <w:style w:type="paragraph" w:customStyle="1" w:styleId="BodyText27">
    <w:name w:val="Body Text27"/>
    <w:basedOn w:val="Normal"/>
    <w:link w:val="Bodytext"/>
    <w:rsid w:val="008914F2"/>
    <w:pPr>
      <w:shd w:val="clear" w:color="auto" w:fill="FFFFFF"/>
      <w:spacing w:line="192" w:lineRule="exact"/>
      <w:ind w:hanging="700"/>
      <w:jc w:val="both"/>
    </w:pPr>
    <w:rPr>
      <w:rFonts w:ascii="Arial" w:eastAsia="Arial" w:hAnsi="Arial" w:cs="Arial"/>
      <w:spacing w:val="4"/>
      <w:sz w:val="13"/>
      <w:szCs w:val="13"/>
    </w:rPr>
  </w:style>
  <w:style w:type="paragraph" w:customStyle="1" w:styleId="Bodytext31">
    <w:name w:val="Body text (3)"/>
    <w:basedOn w:val="Normal"/>
    <w:link w:val="Bodytext30"/>
    <w:rsid w:val="008914F2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pacing w:val="6"/>
      <w:sz w:val="13"/>
      <w:szCs w:val="13"/>
    </w:rPr>
  </w:style>
  <w:style w:type="paragraph" w:customStyle="1" w:styleId="Heading30">
    <w:name w:val="Heading #3"/>
    <w:basedOn w:val="Normal"/>
    <w:link w:val="Heading3"/>
    <w:rsid w:val="008914F2"/>
    <w:pPr>
      <w:shd w:val="clear" w:color="auto" w:fill="FFFFFF"/>
      <w:spacing w:line="0" w:lineRule="atLeast"/>
      <w:outlineLvl w:val="2"/>
    </w:pPr>
    <w:rPr>
      <w:rFonts w:ascii="Arial" w:eastAsia="Arial" w:hAnsi="Arial" w:cs="Arial"/>
      <w:spacing w:val="3"/>
      <w:sz w:val="22"/>
      <w:szCs w:val="22"/>
    </w:rPr>
  </w:style>
  <w:style w:type="paragraph" w:customStyle="1" w:styleId="Bodytext41">
    <w:name w:val="Body text (4)"/>
    <w:basedOn w:val="Normal"/>
    <w:link w:val="Bodytext40"/>
    <w:rsid w:val="008914F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8"/>
      <w:sz w:val="29"/>
      <w:szCs w:val="29"/>
    </w:rPr>
  </w:style>
  <w:style w:type="paragraph" w:customStyle="1" w:styleId="Heading20">
    <w:name w:val="Heading #2"/>
    <w:basedOn w:val="Normal"/>
    <w:link w:val="Heading2"/>
    <w:rsid w:val="008914F2"/>
    <w:pPr>
      <w:shd w:val="clear" w:color="auto" w:fill="FFFFFF"/>
      <w:spacing w:line="0" w:lineRule="atLeast"/>
      <w:outlineLvl w:val="1"/>
    </w:pPr>
    <w:rPr>
      <w:b/>
      <w:bCs/>
      <w:spacing w:val="4"/>
      <w:sz w:val="22"/>
      <w:szCs w:val="22"/>
    </w:rPr>
  </w:style>
  <w:style w:type="paragraph" w:customStyle="1" w:styleId="Bodytext51">
    <w:name w:val="Body text (5)"/>
    <w:basedOn w:val="Normal"/>
    <w:link w:val="Bodytext50"/>
    <w:rsid w:val="008914F2"/>
    <w:pPr>
      <w:shd w:val="clear" w:color="auto" w:fill="FFFFFF"/>
      <w:spacing w:before="360" w:line="202" w:lineRule="exact"/>
      <w:jc w:val="both"/>
    </w:pPr>
    <w:rPr>
      <w:rFonts w:ascii="Arial" w:eastAsia="Arial" w:hAnsi="Arial" w:cs="Arial"/>
      <w:i/>
      <w:iCs/>
      <w:spacing w:val="5"/>
      <w:sz w:val="13"/>
      <w:szCs w:val="13"/>
    </w:rPr>
  </w:style>
  <w:style w:type="paragraph" w:styleId="ListParagraph">
    <w:name w:val="List Paragraph"/>
    <w:basedOn w:val="Normal"/>
    <w:uiPriority w:val="34"/>
    <w:qFormat/>
    <w:rsid w:val="004D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 Milanovic</dc:creator>
  <cp:lastModifiedBy>Slobodan Cevriz</cp:lastModifiedBy>
  <cp:revision>26</cp:revision>
  <cp:lastPrinted>2014-10-02T11:05:00Z</cp:lastPrinted>
  <dcterms:created xsi:type="dcterms:W3CDTF">2014-06-06T09:53:00Z</dcterms:created>
  <dcterms:modified xsi:type="dcterms:W3CDTF">2014-10-02T11:12:00Z</dcterms:modified>
</cp:coreProperties>
</file>